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31E" w:rsidRPr="00503244" w:rsidRDefault="00F4731E" w:rsidP="00F4731E">
      <w:pPr>
        <w:spacing w:after="0"/>
        <w:jc w:val="center"/>
        <w:rPr>
          <w:rFonts w:ascii="TeXGyreSchola" w:hAnsi="TeXGyreSchola"/>
          <w:b/>
          <w:sz w:val="36"/>
        </w:rPr>
      </w:pPr>
      <w:r>
        <w:rPr>
          <w:rFonts w:ascii="TeXGyreSchola" w:hAnsi="TeXGyreSchola"/>
          <w:b/>
          <w:sz w:val="36"/>
        </w:rPr>
        <w:t>Albert Einstein</w:t>
      </w:r>
    </w:p>
    <w:p w:rsidR="00F4731E" w:rsidRPr="00503244" w:rsidRDefault="00F4731E" w:rsidP="00F4731E">
      <w:pPr>
        <w:spacing w:after="0"/>
        <w:jc w:val="center"/>
        <w:rPr>
          <w:rFonts w:ascii="TeXGyreSchola" w:hAnsi="TeXGyreSchola"/>
          <w:b/>
          <w:sz w:val="28"/>
        </w:rPr>
      </w:pPr>
      <w:r w:rsidRPr="00503244">
        <w:rPr>
          <w:rFonts w:ascii="TeXGyreSchola" w:hAnsi="TeXGyreSchola"/>
          <w:b/>
          <w:sz w:val="28"/>
        </w:rPr>
        <w:t>(</w:t>
      </w:r>
      <w:r>
        <w:rPr>
          <w:rFonts w:ascii="TeXGyreSchola" w:hAnsi="TeXGyreSchola"/>
          <w:b/>
          <w:sz w:val="28"/>
        </w:rPr>
        <w:t>1879-1955</w:t>
      </w:r>
      <w:r w:rsidRPr="00503244">
        <w:rPr>
          <w:rFonts w:ascii="TeXGyreSchola" w:hAnsi="TeXGyreSchola"/>
          <w:b/>
          <w:sz w:val="28"/>
        </w:rPr>
        <w:t>)</w:t>
      </w:r>
    </w:p>
    <w:p w:rsidR="00F4731E" w:rsidRDefault="00F4731E" w:rsidP="00F4731E">
      <w:pPr>
        <w:spacing w:after="0"/>
        <w:jc w:val="both"/>
        <w:rPr>
          <w:rFonts w:ascii="TeXGyreSchola" w:hAnsi="TeXGyreSchola"/>
          <w:sz w:val="24"/>
        </w:rPr>
      </w:pPr>
    </w:p>
    <w:p w:rsidR="00F4731E" w:rsidRDefault="00F4731E" w:rsidP="00F4731E">
      <w:pPr>
        <w:spacing w:after="0"/>
        <w:rPr>
          <w:rFonts w:ascii="TeXGyreSchola" w:hAnsi="TeXGyreSchola"/>
          <w:sz w:val="24"/>
        </w:rPr>
      </w:pPr>
    </w:p>
    <w:p w:rsidR="007751B7" w:rsidRPr="00DC4CB6" w:rsidRDefault="00785966" w:rsidP="00F4731E">
      <w:pPr>
        <w:pStyle w:val="Listaszerbekezds"/>
        <w:numPr>
          <w:ilvl w:val="0"/>
          <w:numId w:val="1"/>
        </w:numPr>
        <w:spacing w:after="0"/>
        <w:jc w:val="both"/>
        <w:rPr>
          <w:rFonts w:ascii="TeXGyreSchola" w:hAnsi="TeXGyreSchola"/>
          <w:sz w:val="24"/>
          <w:szCs w:val="24"/>
        </w:rPr>
      </w:pPr>
      <w:r>
        <w:rPr>
          <w:rFonts w:ascii="TeXGyreSchola" w:hAnsi="TeXGyreSchola"/>
          <w:sz w:val="24"/>
          <w:szCs w:val="24"/>
        </w:rPr>
        <w:t>Német születésű elméleti fizikus</w:t>
      </w:r>
    </w:p>
    <w:p w:rsidR="00C41B69" w:rsidRPr="00DC4CB6" w:rsidRDefault="00C41B69" w:rsidP="00F4731E">
      <w:pPr>
        <w:pStyle w:val="Listaszerbekezds"/>
        <w:numPr>
          <w:ilvl w:val="0"/>
          <w:numId w:val="1"/>
        </w:numPr>
        <w:spacing w:after="0"/>
        <w:jc w:val="both"/>
        <w:rPr>
          <w:rFonts w:ascii="TeXGyreSchola" w:hAnsi="TeXGyreSchola"/>
          <w:sz w:val="24"/>
          <w:szCs w:val="24"/>
        </w:rPr>
      </w:pPr>
      <w:r w:rsidRPr="00DC4CB6">
        <w:rPr>
          <w:rFonts w:ascii="TeXGyreSchola" w:hAnsi="TeXGyreSchola"/>
          <w:sz w:val="24"/>
          <w:szCs w:val="24"/>
        </w:rPr>
        <w:t>Született: 1879, Ulm</w:t>
      </w:r>
    </w:p>
    <w:p w:rsidR="00C41B69" w:rsidRPr="00DC4CB6" w:rsidRDefault="00C41B69" w:rsidP="00F4731E">
      <w:pPr>
        <w:pStyle w:val="Listaszerbekezds"/>
        <w:numPr>
          <w:ilvl w:val="0"/>
          <w:numId w:val="1"/>
        </w:numPr>
        <w:spacing w:after="0"/>
        <w:jc w:val="both"/>
        <w:rPr>
          <w:rFonts w:ascii="TeXGyreSchola" w:hAnsi="TeXGyreSchola"/>
          <w:sz w:val="24"/>
          <w:szCs w:val="24"/>
        </w:rPr>
      </w:pPr>
      <w:r w:rsidRPr="00DC4CB6">
        <w:rPr>
          <w:rFonts w:ascii="TeXGyreSchola" w:hAnsi="TeXGyreSchola"/>
          <w:sz w:val="24"/>
          <w:szCs w:val="24"/>
        </w:rPr>
        <w:t>Tanulmányai:</w:t>
      </w:r>
    </w:p>
    <w:p w:rsidR="00C41B69" w:rsidRPr="00DC4CB6" w:rsidRDefault="00C41B69" w:rsidP="00C41B69">
      <w:pPr>
        <w:pStyle w:val="Listaszerbekezds"/>
        <w:numPr>
          <w:ilvl w:val="1"/>
          <w:numId w:val="1"/>
        </w:numPr>
        <w:spacing w:after="0"/>
        <w:jc w:val="both"/>
        <w:rPr>
          <w:rFonts w:ascii="TeXGyreSchola" w:hAnsi="TeXGyreSchola"/>
          <w:sz w:val="24"/>
          <w:szCs w:val="24"/>
        </w:rPr>
      </w:pPr>
      <w:r w:rsidRPr="00DC4CB6">
        <w:rPr>
          <w:rFonts w:ascii="TeXGyreSchola" w:hAnsi="TeXGyreSchola"/>
          <w:i/>
          <w:iCs/>
          <w:sz w:val="24"/>
          <w:szCs w:val="24"/>
        </w:rPr>
        <w:t>Eidgenössische Technische Hochschule</w:t>
      </w:r>
      <w:r w:rsidR="006B332C" w:rsidRPr="00DC4CB6">
        <w:rPr>
          <w:rFonts w:ascii="TeXGyreSchola" w:hAnsi="TeXGyreSchola"/>
          <w:i/>
          <w:iCs/>
          <w:sz w:val="24"/>
          <w:szCs w:val="24"/>
        </w:rPr>
        <w:t xml:space="preserve"> (Szövetségi Műszaki Főiskola)</w:t>
      </w:r>
      <w:r w:rsidRPr="00DC4CB6">
        <w:rPr>
          <w:rFonts w:ascii="TeXGyreSchola" w:hAnsi="TeXGyreSchola"/>
          <w:i/>
          <w:iCs/>
          <w:sz w:val="24"/>
          <w:szCs w:val="24"/>
        </w:rPr>
        <w:t xml:space="preserve">, </w:t>
      </w:r>
      <w:r w:rsidRPr="00DC4CB6">
        <w:rPr>
          <w:rFonts w:ascii="TeXGyreSchola" w:hAnsi="TeXGyreSchola"/>
          <w:iCs/>
          <w:sz w:val="24"/>
          <w:szCs w:val="24"/>
        </w:rPr>
        <w:t>Zürich</w:t>
      </w:r>
    </w:p>
    <w:p w:rsidR="00C41B69" w:rsidRPr="00DC4CB6" w:rsidRDefault="00C41B69" w:rsidP="00C41B69">
      <w:pPr>
        <w:pStyle w:val="Listaszerbekezds"/>
        <w:numPr>
          <w:ilvl w:val="1"/>
          <w:numId w:val="1"/>
        </w:numPr>
        <w:spacing w:after="0"/>
        <w:jc w:val="both"/>
        <w:rPr>
          <w:rFonts w:ascii="TeXGyreSchola" w:hAnsi="TeXGyreSchola"/>
          <w:sz w:val="24"/>
          <w:szCs w:val="24"/>
        </w:rPr>
      </w:pPr>
      <w:r w:rsidRPr="00DC4CB6">
        <w:rPr>
          <w:rFonts w:ascii="TeXGyreSchola" w:hAnsi="TeXGyreSchola"/>
          <w:iCs/>
          <w:sz w:val="24"/>
          <w:szCs w:val="24"/>
        </w:rPr>
        <w:t>Tanári diploma</w:t>
      </w:r>
    </w:p>
    <w:p w:rsidR="00C41B69" w:rsidRPr="00DC4CB6" w:rsidRDefault="00C41B69" w:rsidP="00C41B69">
      <w:pPr>
        <w:pStyle w:val="Listaszerbekezds"/>
        <w:numPr>
          <w:ilvl w:val="0"/>
          <w:numId w:val="1"/>
        </w:numPr>
        <w:spacing w:after="0"/>
        <w:jc w:val="both"/>
        <w:rPr>
          <w:rFonts w:ascii="TeXGyreSchola" w:hAnsi="TeXGyreSchola"/>
          <w:sz w:val="24"/>
          <w:szCs w:val="24"/>
        </w:rPr>
      </w:pPr>
      <w:r w:rsidRPr="00DC4CB6">
        <w:rPr>
          <w:rFonts w:ascii="TeXGyreSchola" w:hAnsi="TeXGyreSchola"/>
          <w:iCs/>
          <w:sz w:val="24"/>
          <w:szCs w:val="24"/>
        </w:rPr>
        <w:t>Munkássága:</w:t>
      </w:r>
    </w:p>
    <w:p w:rsidR="00C41B69" w:rsidRPr="00DC4CB6" w:rsidRDefault="00AD2332" w:rsidP="00C41B69">
      <w:pPr>
        <w:pStyle w:val="Listaszerbekezds"/>
        <w:numPr>
          <w:ilvl w:val="1"/>
          <w:numId w:val="1"/>
        </w:numPr>
        <w:spacing w:after="0"/>
        <w:jc w:val="both"/>
        <w:rPr>
          <w:rFonts w:ascii="TeXGyreSchola" w:hAnsi="TeXGyreSchola"/>
          <w:sz w:val="24"/>
          <w:szCs w:val="24"/>
        </w:rPr>
      </w:pPr>
      <w:r w:rsidRPr="00DC4CB6">
        <w:rPr>
          <w:rFonts w:ascii="TeXGyreSchola" w:hAnsi="TeXGyreSchola"/>
          <w:sz w:val="24"/>
          <w:szCs w:val="24"/>
        </w:rPr>
        <w:t>1902-től a</w:t>
      </w:r>
      <w:r w:rsidR="006B332C" w:rsidRPr="00DC4CB6">
        <w:rPr>
          <w:rFonts w:ascii="TeXGyreSchola" w:hAnsi="TeXGyreSchola"/>
          <w:sz w:val="24"/>
          <w:szCs w:val="24"/>
        </w:rPr>
        <w:t xml:space="preserve"> Svájci Szabadalmi Hivatalban dolgozott, mint szabadalomvizsgáló</w:t>
      </w:r>
    </w:p>
    <w:p w:rsidR="00AD2332" w:rsidRPr="00DC4CB6" w:rsidRDefault="00AD2332" w:rsidP="00C41B69">
      <w:pPr>
        <w:pStyle w:val="Listaszerbekezds"/>
        <w:numPr>
          <w:ilvl w:val="1"/>
          <w:numId w:val="1"/>
        </w:numPr>
        <w:spacing w:after="0"/>
        <w:jc w:val="both"/>
        <w:rPr>
          <w:rFonts w:ascii="TeXGyreSchola" w:hAnsi="TeXGyreSchola"/>
          <w:sz w:val="24"/>
          <w:szCs w:val="24"/>
        </w:rPr>
      </w:pPr>
      <w:r w:rsidRPr="00DC4CB6">
        <w:rPr>
          <w:rFonts w:ascii="TeXGyreSchola" w:hAnsi="TeXGyreSchola"/>
          <w:i/>
          <w:iCs/>
          <w:sz w:val="24"/>
          <w:szCs w:val="24"/>
        </w:rPr>
        <w:t xml:space="preserve">„A molekuladimenziók újfajta meghatározásáról” </w:t>
      </w:r>
      <w:r w:rsidRPr="00DC4CB6">
        <w:rPr>
          <w:rFonts w:ascii="TeXGyreSchola" w:hAnsi="TeXGyreSchola"/>
          <w:iCs/>
          <w:sz w:val="24"/>
          <w:szCs w:val="24"/>
        </w:rPr>
        <w:t xml:space="preserve">című szakdolgozata </w:t>
      </w:r>
      <w:r w:rsidRPr="00DC4CB6">
        <w:rPr>
          <w:rFonts w:ascii="TeXGyreSchola" w:hAnsi="TeXGyreSchola"/>
          <w:iCs/>
          <w:sz w:val="24"/>
          <w:szCs w:val="24"/>
        </w:rPr>
        <w:sym w:font="Symbol" w:char="F0AE"/>
      </w:r>
      <w:r w:rsidRPr="00DC4CB6">
        <w:rPr>
          <w:rFonts w:ascii="TeXGyreSchola" w:hAnsi="TeXGyreSchola"/>
          <w:iCs/>
          <w:sz w:val="24"/>
          <w:szCs w:val="24"/>
        </w:rPr>
        <w:t xml:space="preserve"> doktori cím</w:t>
      </w:r>
    </w:p>
    <w:p w:rsidR="00AD2332" w:rsidRPr="00DC4CB6" w:rsidRDefault="00AD2332" w:rsidP="00C41B69">
      <w:pPr>
        <w:pStyle w:val="Listaszerbekezds"/>
        <w:numPr>
          <w:ilvl w:val="1"/>
          <w:numId w:val="1"/>
        </w:numPr>
        <w:spacing w:after="0"/>
        <w:jc w:val="both"/>
        <w:rPr>
          <w:rFonts w:ascii="TeXGyreSchola" w:hAnsi="TeXGyreSchola"/>
          <w:sz w:val="24"/>
          <w:szCs w:val="24"/>
        </w:rPr>
      </w:pPr>
      <w:r w:rsidRPr="00DC4CB6">
        <w:rPr>
          <w:rFonts w:ascii="TeXGyreSchola" w:hAnsi="TeXGyreSchola"/>
          <w:iCs/>
          <w:sz w:val="24"/>
          <w:szCs w:val="24"/>
        </w:rPr>
        <w:t xml:space="preserve">1905: a Brown-mozgás tanulmányozása </w:t>
      </w:r>
      <w:r w:rsidRPr="00DC4CB6">
        <w:rPr>
          <w:rFonts w:ascii="TeXGyreSchola" w:hAnsi="TeXGyreSchola"/>
          <w:iCs/>
          <w:sz w:val="24"/>
          <w:szCs w:val="24"/>
        </w:rPr>
        <w:sym w:font="Symbol" w:char="F0AE"/>
      </w:r>
      <w:r w:rsidRPr="00DC4CB6">
        <w:rPr>
          <w:rFonts w:ascii="TeXGyreSchola" w:hAnsi="TeXGyreSchola"/>
          <w:iCs/>
          <w:sz w:val="24"/>
          <w:szCs w:val="24"/>
        </w:rPr>
        <w:t xml:space="preserve"> az anyag atomos szerkezetének bizonyítéka</w:t>
      </w:r>
    </w:p>
    <w:p w:rsidR="00AD2332" w:rsidRPr="00DC4CB6" w:rsidRDefault="00AD2332" w:rsidP="00C41B69">
      <w:pPr>
        <w:pStyle w:val="Listaszerbekezds"/>
        <w:numPr>
          <w:ilvl w:val="1"/>
          <w:numId w:val="1"/>
        </w:numPr>
        <w:spacing w:after="0"/>
        <w:jc w:val="both"/>
        <w:rPr>
          <w:rFonts w:ascii="TeXGyreSchola" w:hAnsi="TeXGyreSchola"/>
          <w:sz w:val="24"/>
          <w:szCs w:val="24"/>
        </w:rPr>
      </w:pPr>
      <w:r w:rsidRPr="00DC4CB6">
        <w:rPr>
          <w:rFonts w:ascii="TeXGyreSchola" w:hAnsi="TeXGyreSchola"/>
          <w:iCs/>
          <w:sz w:val="24"/>
          <w:szCs w:val="24"/>
        </w:rPr>
        <w:t>1905: Fotoeffektus (Nobel-díj, 1921)</w:t>
      </w:r>
    </w:p>
    <w:p w:rsidR="00AD2332" w:rsidRPr="00DC4CB6" w:rsidRDefault="00AD2332" w:rsidP="00C41B69">
      <w:pPr>
        <w:pStyle w:val="Listaszerbekezds"/>
        <w:numPr>
          <w:ilvl w:val="1"/>
          <w:numId w:val="1"/>
        </w:numPr>
        <w:spacing w:after="0"/>
        <w:jc w:val="both"/>
        <w:rPr>
          <w:rFonts w:ascii="TeXGyreSchola" w:hAnsi="TeXGyreSchola"/>
          <w:sz w:val="24"/>
          <w:szCs w:val="24"/>
        </w:rPr>
      </w:pPr>
      <w:r w:rsidRPr="00DC4CB6">
        <w:rPr>
          <w:rFonts w:ascii="TeXGyreSchola" w:hAnsi="TeXGyreSchola"/>
          <w:iCs/>
          <w:sz w:val="24"/>
          <w:szCs w:val="24"/>
        </w:rPr>
        <w:t>1905: Speciális relativitáselmélet</w:t>
      </w:r>
    </w:p>
    <w:p w:rsidR="00AD2332" w:rsidRDefault="00DC4CB6" w:rsidP="00AD2332">
      <w:pPr>
        <w:pStyle w:val="Listaszerbekezds"/>
        <w:numPr>
          <w:ilvl w:val="2"/>
          <w:numId w:val="1"/>
        </w:numPr>
        <w:spacing w:after="0"/>
        <w:jc w:val="both"/>
        <w:rPr>
          <w:rFonts w:ascii="TeXGyreSchola" w:hAnsi="TeXGyreSchola"/>
          <w:sz w:val="24"/>
        </w:rPr>
      </w:pPr>
      <w:r>
        <w:rPr>
          <w:rFonts w:ascii="TeXGyreSchola" w:hAnsi="TeXGyreSchola"/>
          <w:sz w:val="24"/>
        </w:rPr>
        <w:t>A Michelson-Morley kísérlet magyarázata</w:t>
      </w:r>
    </w:p>
    <w:p w:rsidR="00DC4CB6" w:rsidRDefault="00DC4CB6" w:rsidP="00AD2332">
      <w:pPr>
        <w:pStyle w:val="Listaszerbekezds"/>
        <w:numPr>
          <w:ilvl w:val="2"/>
          <w:numId w:val="1"/>
        </w:numPr>
        <w:spacing w:after="0"/>
        <w:jc w:val="both"/>
        <w:rPr>
          <w:rFonts w:ascii="TeXGyreSchola" w:hAnsi="TeXGyreSchola"/>
          <w:sz w:val="24"/>
        </w:rPr>
      </w:pPr>
      <w:r>
        <w:rPr>
          <w:rFonts w:ascii="TeXGyreSchola" w:hAnsi="TeXGyreSchola"/>
          <w:sz w:val="24"/>
        </w:rPr>
        <w:t>Tömeg-energia ekvivalencia</w:t>
      </w:r>
    </w:p>
    <w:p w:rsidR="00DC4CB6" w:rsidRDefault="00010989" w:rsidP="00DC4CB6">
      <w:pPr>
        <w:pStyle w:val="Listaszerbekezds"/>
        <w:numPr>
          <w:ilvl w:val="1"/>
          <w:numId w:val="1"/>
        </w:numPr>
        <w:spacing w:after="0"/>
        <w:jc w:val="both"/>
        <w:rPr>
          <w:rFonts w:ascii="TeXGyreSchola" w:hAnsi="TeXGyreSchola"/>
          <w:sz w:val="24"/>
        </w:rPr>
      </w:pPr>
      <w:r>
        <w:rPr>
          <w:rFonts w:ascii="TeXGyreSchola" w:hAnsi="TeXGyreSchola"/>
          <w:sz w:val="24"/>
        </w:rPr>
        <w:t>1915: Á</w:t>
      </w:r>
      <w:r w:rsidR="00DC4CB6">
        <w:rPr>
          <w:rFonts w:ascii="TeXGyreSchola" w:hAnsi="TeXGyreSchola"/>
          <w:sz w:val="24"/>
        </w:rPr>
        <w:t>ltalános relativitáselmélet</w:t>
      </w:r>
    </w:p>
    <w:p w:rsidR="00DC4CB6" w:rsidRDefault="00DC4CB6" w:rsidP="00DC4CB6">
      <w:pPr>
        <w:pStyle w:val="Listaszerbekezds"/>
        <w:numPr>
          <w:ilvl w:val="2"/>
          <w:numId w:val="1"/>
        </w:numPr>
        <w:spacing w:after="0"/>
        <w:jc w:val="both"/>
        <w:rPr>
          <w:rFonts w:ascii="TeXGyreSchola" w:hAnsi="TeXGyreSchola"/>
          <w:sz w:val="24"/>
        </w:rPr>
      </w:pPr>
      <w:r>
        <w:rPr>
          <w:rFonts w:ascii="TeXGyreSchola" w:hAnsi="TeXGyreSchola"/>
          <w:sz w:val="24"/>
        </w:rPr>
        <w:t>Ekvivalenciaelv</w:t>
      </w:r>
    </w:p>
    <w:p w:rsidR="00DC4CB6" w:rsidRDefault="00DC4CB6" w:rsidP="00DC4CB6">
      <w:pPr>
        <w:pStyle w:val="Listaszerbekezds"/>
        <w:numPr>
          <w:ilvl w:val="1"/>
          <w:numId w:val="1"/>
        </w:numPr>
        <w:spacing w:after="0"/>
        <w:jc w:val="both"/>
        <w:rPr>
          <w:rFonts w:ascii="TeXGyreSchola" w:hAnsi="TeXGyreSchola"/>
          <w:sz w:val="24"/>
        </w:rPr>
      </w:pPr>
      <w:r>
        <w:rPr>
          <w:rFonts w:ascii="TeXGyreSchola" w:hAnsi="TeXGyreSchola"/>
          <w:sz w:val="24"/>
        </w:rPr>
        <w:t>1924: Bose-Einstein eloszlás</w:t>
      </w:r>
    </w:p>
    <w:p w:rsidR="00785966" w:rsidRDefault="00785966" w:rsidP="00785966">
      <w:pPr>
        <w:pStyle w:val="Listaszerbekezds"/>
        <w:numPr>
          <w:ilvl w:val="2"/>
          <w:numId w:val="1"/>
        </w:numPr>
        <w:spacing w:after="0"/>
        <w:jc w:val="both"/>
        <w:rPr>
          <w:rFonts w:ascii="TeXGyreSchola" w:hAnsi="TeXGyreSchola"/>
          <w:sz w:val="24"/>
        </w:rPr>
      </w:pPr>
      <w:r>
        <w:rPr>
          <w:rFonts w:ascii="TeXGyreSchola" w:hAnsi="TeXGyreSchola"/>
          <w:sz w:val="24"/>
        </w:rPr>
        <w:t>Nem megkülönböztethető részecskékből (bozonok</w:t>
      </w:r>
      <w:bookmarkStart w:id="0" w:name="_GoBack"/>
      <w:bookmarkEnd w:id="0"/>
      <w:r>
        <w:rPr>
          <w:rFonts w:ascii="TeXGyreSchola" w:hAnsi="TeXGyreSchola"/>
          <w:sz w:val="24"/>
        </w:rPr>
        <w:t>, amelyek közül egyszerre több is elfoglalhat egy kvantumállapotot) álló rendszer energiaeloszlásának kvantummechanikai leírása</w:t>
      </w:r>
    </w:p>
    <w:p w:rsidR="00DC4CB6" w:rsidRDefault="00231D2B" w:rsidP="00DC4CB6">
      <w:pPr>
        <w:pStyle w:val="Listaszerbekezds"/>
        <w:numPr>
          <w:ilvl w:val="1"/>
          <w:numId w:val="1"/>
        </w:numPr>
        <w:spacing w:after="0"/>
        <w:jc w:val="both"/>
        <w:rPr>
          <w:rFonts w:ascii="TeXGyreSchola" w:hAnsi="TeXGyreSchola"/>
          <w:sz w:val="24"/>
        </w:rPr>
      </w:pPr>
      <w:r>
        <w:rPr>
          <w:rFonts w:ascii="TeXGyreSchola" w:hAnsi="TeXGyreSchola"/>
          <w:sz w:val="24"/>
        </w:rPr>
        <w:t xml:space="preserve">Utolsó éveiben az általános elméleten dolgozott (kvantummechanika és relativitás egyesítése) </w:t>
      </w:r>
      <w:r>
        <w:rPr>
          <w:rFonts w:ascii="TeXGyreSchola" w:hAnsi="TeXGyreSchola"/>
          <w:sz w:val="24"/>
        </w:rPr>
        <w:sym w:font="Symbol" w:char="F0AE"/>
      </w:r>
      <w:r>
        <w:rPr>
          <w:rFonts w:ascii="TeXGyreSchola" w:hAnsi="TeXGyreSchola"/>
          <w:sz w:val="24"/>
        </w:rPr>
        <w:t xml:space="preserve"> sikertelen</w:t>
      </w:r>
    </w:p>
    <w:p w:rsidR="00231D2B" w:rsidRPr="00AD2332" w:rsidRDefault="00231D2B" w:rsidP="00231D2B">
      <w:pPr>
        <w:pStyle w:val="Listaszerbekezds"/>
        <w:numPr>
          <w:ilvl w:val="0"/>
          <w:numId w:val="1"/>
        </w:numPr>
        <w:spacing w:after="0"/>
        <w:jc w:val="both"/>
        <w:rPr>
          <w:rFonts w:ascii="TeXGyreSchola" w:hAnsi="TeXGyreSchola"/>
          <w:sz w:val="24"/>
        </w:rPr>
      </w:pPr>
      <w:r>
        <w:rPr>
          <w:rFonts w:ascii="TeXGyreSchola" w:hAnsi="TeXGyreSchola"/>
          <w:sz w:val="24"/>
        </w:rPr>
        <w:t>Meghalt: 1955, New Jersey, USA</w:t>
      </w:r>
    </w:p>
    <w:sectPr w:rsidR="00231D2B" w:rsidRPr="00AD233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eXGyreSchola">
    <w:panose1 w:val="00000500000000000000"/>
    <w:charset w:val="00"/>
    <w:family w:val="modern"/>
    <w:notTrueType/>
    <w:pitch w:val="variable"/>
    <w:sig w:usb0="20000287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13F3"/>
    <w:multiLevelType w:val="hybridMultilevel"/>
    <w:tmpl w:val="FFA2700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E98314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13">
      <w:start w:val="1"/>
      <w:numFmt w:val="upperRoman"/>
      <w:lvlText w:val="%4."/>
      <w:lvlJc w:val="right"/>
      <w:pPr>
        <w:ind w:left="2880" w:hanging="360"/>
      </w:pPr>
      <w:rPr>
        <w:rFonts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02267"/>
    <w:multiLevelType w:val="hybridMultilevel"/>
    <w:tmpl w:val="02CC9C4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E98314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E6856"/>
    <w:multiLevelType w:val="hybridMultilevel"/>
    <w:tmpl w:val="F6C442C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E98314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1E"/>
    <w:rsid w:val="00010989"/>
    <w:rsid w:val="000D4E38"/>
    <w:rsid w:val="00231D2B"/>
    <w:rsid w:val="006B332C"/>
    <w:rsid w:val="00785966"/>
    <w:rsid w:val="00913421"/>
    <w:rsid w:val="00915DB8"/>
    <w:rsid w:val="009B5413"/>
    <w:rsid w:val="00A903F3"/>
    <w:rsid w:val="00AD2332"/>
    <w:rsid w:val="00B32194"/>
    <w:rsid w:val="00C41B69"/>
    <w:rsid w:val="00DC4CB6"/>
    <w:rsid w:val="00F4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3A61D"/>
  <w15:chartTrackingRefBased/>
  <w15:docId w15:val="{D383CF4C-5116-4607-A478-24DFDDFF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F4731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7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85427-82AB-4BDC-B9E9-7295CB39C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121</Words>
  <Characters>842</Characters>
  <Application>Microsoft Office Word</Application>
  <DocSecurity>0</DocSecurity>
  <Lines>7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Róbert</dc:creator>
  <cp:keywords/>
  <dc:description/>
  <cp:lastModifiedBy>Róbert</cp:lastModifiedBy>
  <cp:revision>15</cp:revision>
  <dcterms:created xsi:type="dcterms:W3CDTF">2017-03-19T13:14:00Z</dcterms:created>
  <dcterms:modified xsi:type="dcterms:W3CDTF">2017-03-22T21:37:00Z</dcterms:modified>
</cp:coreProperties>
</file>