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22" w:rsidRPr="006E77E5" w:rsidRDefault="00F04AAB">
      <w:pPr>
        <w:rPr>
          <w:sz w:val="32"/>
          <w:szCs w:val="32"/>
          <w:lang w:val="hu-HU"/>
        </w:rPr>
      </w:pPr>
      <w:r w:rsidRPr="006E77E5">
        <w:rPr>
          <w:sz w:val="32"/>
          <w:szCs w:val="32"/>
          <w:lang w:val="hu-HU"/>
        </w:rPr>
        <w:t>James Prescott Joule</w:t>
      </w:r>
    </w:p>
    <w:p w:rsidR="00F04AAB" w:rsidRDefault="003F612B">
      <w:pPr>
        <w:rPr>
          <w:lang w:val="hu-HU"/>
        </w:rPr>
      </w:pPr>
      <w:r>
        <w:rPr>
          <w:lang w:val="hu-HU"/>
        </w:rPr>
        <w:t>Életrajz:</w:t>
      </w:r>
    </w:p>
    <w:p w:rsidR="00246D40" w:rsidRDefault="00246D40">
      <w:pPr>
        <w:rPr>
          <w:lang w:val="hu-HU"/>
        </w:rPr>
      </w:pPr>
      <w:r>
        <w:rPr>
          <w:lang w:val="hu-HU"/>
        </w:rPr>
        <w:tab/>
      </w:r>
      <w:r w:rsidR="000A3263">
        <w:rPr>
          <w:lang w:val="hu-HU"/>
        </w:rPr>
        <w:t>Élt: Salford, Anglia, 1818. 12. 24.</w:t>
      </w:r>
      <w:r>
        <w:rPr>
          <w:lang w:val="hu-HU"/>
        </w:rPr>
        <w:t xml:space="preserve"> – </w:t>
      </w:r>
      <w:r w:rsidR="000A3263">
        <w:rPr>
          <w:lang w:val="hu-HU"/>
        </w:rPr>
        <w:t>Sale, Anglia</w:t>
      </w:r>
      <w:r w:rsidR="000A3263">
        <w:rPr>
          <w:lang w:val="hu-HU"/>
        </w:rPr>
        <w:t xml:space="preserve">, </w:t>
      </w:r>
      <w:r>
        <w:rPr>
          <w:lang w:val="hu-HU"/>
        </w:rPr>
        <w:t>1889.</w:t>
      </w:r>
      <w:r w:rsidR="00AD6439">
        <w:rPr>
          <w:lang w:val="hu-HU"/>
        </w:rPr>
        <w:t xml:space="preserve"> 10. 11.</w:t>
      </w:r>
    </w:p>
    <w:p w:rsidR="00AD6439" w:rsidRDefault="00AD6439">
      <w:pPr>
        <w:rPr>
          <w:lang w:val="hu-HU"/>
        </w:rPr>
      </w:pPr>
      <w:r>
        <w:rPr>
          <w:lang w:val="hu-HU"/>
        </w:rPr>
        <w:tab/>
        <w:t>Fizikus</w:t>
      </w:r>
    </w:p>
    <w:p w:rsidR="00281EE1" w:rsidRDefault="00281EE1">
      <w:pPr>
        <w:rPr>
          <w:lang w:val="hu-HU"/>
        </w:rPr>
      </w:pPr>
      <w:r>
        <w:rPr>
          <w:lang w:val="hu-HU"/>
        </w:rPr>
        <w:tab/>
        <w:t>Tanulmányai:</w:t>
      </w:r>
      <w:r w:rsidR="005A3F50">
        <w:rPr>
          <w:lang w:val="hu-HU"/>
        </w:rPr>
        <w:t xml:space="preserve"> magántanártól (John Dalton)</w:t>
      </w:r>
      <w:r w:rsidR="00A00CCA">
        <w:rPr>
          <w:lang w:val="hu-HU"/>
        </w:rPr>
        <w:t xml:space="preserve"> matematika, fizika, kémia</w:t>
      </w:r>
    </w:p>
    <w:p w:rsidR="00301039" w:rsidRDefault="00301039">
      <w:pPr>
        <w:rPr>
          <w:lang w:val="hu-HU"/>
        </w:rPr>
      </w:pPr>
      <w:r>
        <w:rPr>
          <w:lang w:val="hu-HU"/>
        </w:rPr>
        <w:t>Munkássága:</w:t>
      </w:r>
    </w:p>
    <w:p w:rsidR="00845300" w:rsidRDefault="00845300">
      <w:pPr>
        <w:rPr>
          <w:lang w:val="hu-HU"/>
        </w:rPr>
      </w:pPr>
      <w:r>
        <w:rPr>
          <w:lang w:val="hu-HU"/>
        </w:rPr>
        <w:tab/>
        <w:t>Testek mágnesezhetősége</w:t>
      </w:r>
    </w:p>
    <w:p w:rsidR="00845300" w:rsidRDefault="00845300">
      <w:pPr>
        <w:rPr>
          <w:lang w:val="hu-HU"/>
        </w:rPr>
      </w:pPr>
      <w:r>
        <w:rPr>
          <w:lang w:val="hu-HU"/>
        </w:rPr>
        <w:tab/>
        <w:t>Elektromos áram hőhatása</w:t>
      </w:r>
    </w:p>
    <w:p w:rsidR="00845300" w:rsidRDefault="00845300">
      <w:pPr>
        <w:rPr>
          <w:lang w:val="hu-HU"/>
        </w:rPr>
      </w:pPr>
      <w:r>
        <w:rPr>
          <w:lang w:val="hu-HU"/>
        </w:rPr>
        <w:tab/>
      </w:r>
      <w:r w:rsidR="00A210E2">
        <w:rPr>
          <w:lang w:val="hu-HU"/>
        </w:rPr>
        <w:t>Kapcsolat a munka és a belső energia megváltozása között</w:t>
      </w:r>
    </w:p>
    <w:p w:rsidR="004B1824" w:rsidRDefault="004B1824">
      <w:pPr>
        <w:rPr>
          <w:lang w:val="hu-HU"/>
        </w:rPr>
      </w:pPr>
      <w:r>
        <w:rPr>
          <w:lang w:val="hu-HU"/>
        </w:rPr>
        <w:tab/>
      </w:r>
      <w:r w:rsidR="002E2B5B">
        <w:rPr>
          <w:lang w:val="hu-HU"/>
        </w:rPr>
        <w:t>Gáz edény falára gyakorolt nyomása: részecskék ütközése</w:t>
      </w:r>
    </w:p>
    <w:p w:rsidR="00E02092" w:rsidRDefault="00E02092">
      <w:pPr>
        <w:rPr>
          <w:lang w:val="hu-HU"/>
        </w:rPr>
      </w:pPr>
      <w:r>
        <w:rPr>
          <w:lang w:val="hu-HU"/>
        </w:rPr>
        <w:tab/>
        <w:t>Mechanikai munka és hő kapcsolata</w:t>
      </w:r>
      <w:r w:rsidR="00DB4950">
        <w:rPr>
          <w:lang w:val="hu-HU"/>
        </w:rPr>
        <w:t xml:space="preserve"> („lapátkerék”)</w:t>
      </w:r>
    </w:p>
    <w:p w:rsidR="00C35558" w:rsidRDefault="00C35558">
      <w:pPr>
        <w:rPr>
          <w:lang w:val="hu-HU"/>
        </w:rPr>
      </w:pPr>
      <w:r>
        <w:rPr>
          <w:lang w:val="hu-HU"/>
        </w:rPr>
        <w:tab/>
        <w:t>Mechanikai energia megmaradásának törvénye (közösen Thomsonnal</w:t>
      </w:r>
      <w:r w:rsidR="00A84316">
        <w:rPr>
          <w:lang w:val="hu-HU"/>
        </w:rPr>
        <w:t xml:space="preserve"> (Kelvin)</w:t>
      </w:r>
      <w:r>
        <w:rPr>
          <w:lang w:val="hu-HU"/>
        </w:rPr>
        <w:t>, Helmholtzzal, …)</w:t>
      </w:r>
    </w:p>
    <w:p w:rsidR="00CA7B51" w:rsidRDefault="00CA7B51">
      <w:pPr>
        <w:rPr>
          <w:lang w:val="hu-HU"/>
        </w:rPr>
      </w:pPr>
      <w:r>
        <w:rPr>
          <w:lang w:val="hu-HU"/>
        </w:rPr>
        <w:tab/>
        <w:t>Térfogatváltozáskor tapasztalható hőmérsékletváltozás</w:t>
      </w:r>
      <w:r w:rsidR="00B40F4A">
        <w:rPr>
          <w:lang w:val="hu-HU"/>
        </w:rPr>
        <w:t xml:space="preserve"> (Joule-Kelvin effektus)</w:t>
      </w:r>
    </w:p>
    <w:p w:rsidR="00EB61DB" w:rsidRPr="00F04AAB" w:rsidRDefault="00EB61DB">
      <w:pPr>
        <w:rPr>
          <w:lang w:val="hu-HU"/>
        </w:rPr>
      </w:pPr>
      <w:r>
        <w:rPr>
          <w:lang w:val="hu-HU"/>
        </w:rPr>
        <w:tab/>
        <w:t>Találmányok: elektromos ívhegesztés, vízkiszorításos szivattyú</w:t>
      </w:r>
      <w:bookmarkStart w:id="0" w:name="_GoBack"/>
      <w:bookmarkEnd w:id="0"/>
    </w:p>
    <w:sectPr w:rsidR="00EB61DB" w:rsidRPr="00F0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6"/>
    <w:rsid w:val="000A3263"/>
    <w:rsid w:val="00246D40"/>
    <w:rsid w:val="00281EE1"/>
    <w:rsid w:val="002E2B5B"/>
    <w:rsid w:val="00301039"/>
    <w:rsid w:val="003F612B"/>
    <w:rsid w:val="004B1824"/>
    <w:rsid w:val="005A3F50"/>
    <w:rsid w:val="006E77E5"/>
    <w:rsid w:val="00842386"/>
    <w:rsid w:val="00845300"/>
    <w:rsid w:val="008E7B22"/>
    <w:rsid w:val="00A00CCA"/>
    <w:rsid w:val="00A210E2"/>
    <w:rsid w:val="00A84316"/>
    <w:rsid w:val="00AD6439"/>
    <w:rsid w:val="00B40F4A"/>
    <w:rsid w:val="00C35558"/>
    <w:rsid w:val="00CA7B51"/>
    <w:rsid w:val="00DB4950"/>
    <w:rsid w:val="00E02092"/>
    <w:rsid w:val="00EB61DB"/>
    <w:rsid w:val="00F0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BE83"/>
  <w15:chartTrackingRefBased/>
  <w15:docId w15:val="{024BC15D-41DA-4D20-827E-E3EB99BA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23</cp:revision>
  <dcterms:created xsi:type="dcterms:W3CDTF">2017-03-26T13:53:00Z</dcterms:created>
  <dcterms:modified xsi:type="dcterms:W3CDTF">2017-03-26T14:05:00Z</dcterms:modified>
</cp:coreProperties>
</file>