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80A" w:rsidRDefault="00FE6AC6" w:rsidP="0056480A">
      <w:pPr>
        <w:rPr>
          <w:b/>
          <w:sz w:val="28"/>
        </w:rPr>
      </w:pPr>
      <w:r>
        <w:rPr>
          <w:noProof/>
          <w:lang w:val="en-US"/>
        </w:rPr>
        <w:drawing>
          <wp:inline distT="0" distB="0" distL="0" distR="0" wp14:anchorId="356548DA" wp14:editId="2417A591">
            <wp:extent cx="1397635" cy="1977390"/>
            <wp:effectExtent l="0" t="0" r="0" b="3810"/>
            <wp:docPr id="5" name="Kép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ép 5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635" cy="1977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b/>
          <w:sz w:val="28"/>
        </w:rPr>
        <w:br/>
      </w:r>
      <w:r w:rsidR="0056480A">
        <w:rPr>
          <w:b/>
          <w:sz w:val="28"/>
        </w:rPr>
        <w:t>Wigner Jenő</w:t>
      </w:r>
    </w:p>
    <w:p w:rsidR="0056480A" w:rsidRDefault="0056480A" w:rsidP="0056480A">
      <w:pPr>
        <w:rPr>
          <w:b/>
          <w:sz w:val="28"/>
        </w:rPr>
      </w:pPr>
    </w:p>
    <w:p w:rsidR="0056480A" w:rsidRDefault="0056480A" w:rsidP="0056480A">
      <w:pPr>
        <w:pStyle w:val="Listaszerbekezds"/>
        <w:numPr>
          <w:ilvl w:val="0"/>
          <w:numId w:val="1"/>
        </w:numPr>
        <w:rPr>
          <w:sz w:val="24"/>
          <w:lang w:val="hu-HU"/>
        </w:rPr>
      </w:pPr>
      <w:r>
        <w:rPr>
          <w:sz w:val="24"/>
          <w:lang w:val="hu-HU"/>
        </w:rPr>
        <w:t>Élt: 1902-1996</w:t>
      </w:r>
    </w:p>
    <w:p w:rsidR="0056480A" w:rsidRDefault="0056480A" w:rsidP="0056480A">
      <w:pPr>
        <w:pStyle w:val="Listaszerbekezds"/>
        <w:numPr>
          <w:ilvl w:val="0"/>
          <w:numId w:val="1"/>
        </w:numPr>
        <w:rPr>
          <w:sz w:val="24"/>
          <w:lang w:val="hu-HU"/>
        </w:rPr>
      </w:pPr>
      <w:r>
        <w:rPr>
          <w:sz w:val="24"/>
          <w:lang w:val="hu-HU"/>
        </w:rPr>
        <w:t>magyar vegyész és fizikus</w:t>
      </w:r>
    </w:p>
    <w:p w:rsidR="0056480A" w:rsidRDefault="0056480A" w:rsidP="0056480A">
      <w:pPr>
        <w:pStyle w:val="Listaszerbekezds"/>
        <w:numPr>
          <w:ilvl w:val="0"/>
          <w:numId w:val="1"/>
        </w:numPr>
        <w:rPr>
          <w:sz w:val="24"/>
          <w:lang w:val="hu-HU"/>
        </w:rPr>
      </w:pPr>
      <w:r>
        <w:rPr>
          <w:sz w:val="24"/>
          <w:lang w:val="hu-HU"/>
        </w:rPr>
        <w:t>Evangélikus Gimnázium, Bp.</w:t>
      </w:r>
    </w:p>
    <w:p w:rsidR="0056480A" w:rsidRDefault="0056480A" w:rsidP="0056480A">
      <w:pPr>
        <w:pStyle w:val="Listaszerbekezds"/>
        <w:numPr>
          <w:ilvl w:val="0"/>
          <w:numId w:val="1"/>
        </w:numPr>
        <w:rPr>
          <w:sz w:val="24"/>
          <w:lang w:val="hu-HU"/>
        </w:rPr>
      </w:pPr>
      <w:r>
        <w:rPr>
          <w:sz w:val="24"/>
          <w:lang w:val="hu-HU"/>
        </w:rPr>
        <w:t>1930-tól Egyesült Államokban élt</w:t>
      </w:r>
    </w:p>
    <w:p w:rsidR="0056480A" w:rsidRDefault="0056480A" w:rsidP="0056480A">
      <w:pPr>
        <w:pStyle w:val="Listaszerbekezds"/>
        <w:numPr>
          <w:ilvl w:val="0"/>
          <w:numId w:val="1"/>
        </w:numPr>
        <w:rPr>
          <w:sz w:val="24"/>
          <w:lang w:val="hu-HU"/>
        </w:rPr>
      </w:pPr>
      <w:r>
        <w:rPr>
          <w:sz w:val="24"/>
          <w:lang w:val="hu-HU"/>
        </w:rPr>
        <w:t>1939: Szilárd Leóval és Teller Edével meggyőzi Einsteint hogy írjon levelet az amerikai vezető rétegnek, ennek hatására megindul az atombomba gyártása</w:t>
      </w:r>
    </w:p>
    <w:p w:rsidR="0056480A" w:rsidRDefault="0056480A" w:rsidP="0056480A">
      <w:pPr>
        <w:pStyle w:val="Listaszerbekezds"/>
        <w:numPr>
          <w:ilvl w:val="0"/>
          <w:numId w:val="1"/>
        </w:numPr>
        <w:rPr>
          <w:sz w:val="24"/>
          <w:lang w:val="hu-HU"/>
        </w:rPr>
      </w:pPr>
      <w:r>
        <w:rPr>
          <w:sz w:val="24"/>
          <w:lang w:val="hu-HU"/>
        </w:rPr>
        <w:t>1942: Fermivel kidolgozzák és megvalósítják az első láncreakciót</w:t>
      </w:r>
    </w:p>
    <w:p w:rsidR="0056480A" w:rsidRDefault="0056480A" w:rsidP="0056480A">
      <w:pPr>
        <w:pStyle w:val="Listaszerbekezds"/>
        <w:numPr>
          <w:ilvl w:val="0"/>
          <w:numId w:val="1"/>
        </w:numPr>
        <w:rPr>
          <w:sz w:val="24"/>
          <w:lang w:val="hu-HU"/>
        </w:rPr>
      </w:pPr>
      <w:r>
        <w:rPr>
          <w:sz w:val="24"/>
          <w:lang w:val="hu-HU"/>
        </w:rPr>
        <w:t>bariontöltés megmaradás elve</w:t>
      </w:r>
    </w:p>
    <w:p w:rsidR="0056480A" w:rsidRDefault="0056480A" w:rsidP="0056480A">
      <w:pPr>
        <w:pStyle w:val="Listaszerbekezds"/>
        <w:numPr>
          <w:ilvl w:val="0"/>
          <w:numId w:val="1"/>
        </w:numPr>
        <w:rPr>
          <w:sz w:val="24"/>
          <w:lang w:val="hu-HU"/>
        </w:rPr>
      </w:pPr>
      <w:r>
        <w:rPr>
          <w:sz w:val="24"/>
          <w:lang w:val="hu-HU"/>
        </w:rPr>
        <w:t>Wigner-effektus: reaktorokban moderátorként használt grafitban tűz keletkezhet</w:t>
      </w:r>
    </w:p>
    <w:p w:rsidR="0056480A" w:rsidRDefault="0056480A" w:rsidP="0056480A">
      <w:pPr>
        <w:pStyle w:val="Listaszerbekezds"/>
        <w:numPr>
          <w:ilvl w:val="0"/>
          <w:numId w:val="1"/>
        </w:numPr>
        <w:rPr>
          <w:sz w:val="24"/>
          <w:lang w:val="hu-HU"/>
        </w:rPr>
      </w:pPr>
      <w:r>
        <w:rPr>
          <w:sz w:val="24"/>
          <w:lang w:val="hu-HU"/>
        </w:rPr>
        <w:t>Fontos felismerése: a szimmetriák és a megmaradási tételek között szoros kapcsolat van</w:t>
      </w:r>
    </w:p>
    <w:p w:rsidR="00961E1A" w:rsidRDefault="00961E1A"/>
    <w:sectPr w:rsidR="00961E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903DE"/>
    <w:multiLevelType w:val="hybridMultilevel"/>
    <w:tmpl w:val="F12A72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E87"/>
    <w:rsid w:val="0056480A"/>
    <w:rsid w:val="00961E1A"/>
    <w:rsid w:val="009D3E87"/>
    <w:rsid w:val="00FE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1AE9D"/>
  <w15:chartTrackingRefBased/>
  <w15:docId w15:val="{4B7D0668-0329-401C-A27B-157A7C27A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56480A"/>
    <w:pPr>
      <w:spacing w:line="256" w:lineRule="auto"/>
    </w:pPr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6480A"/>
    <w:pPr>
      <w:spacing w:after="60"/>
      <w:ind w:left="720"/>
      <w:contextualSpacing/>
    </w:pPr>
    <w:rPr>
      <w:color w:val="44546A" w:themeColor="text2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0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EDU_KPEP_4515@sulid.hu</dc:creator>
  <cp:keywords/>
  <dc:description/>
  <cp:lastModifiedBy>EDU_KPEP_4515@sulid.hu</cp:lastModifiedBy>
  <cp:revision>3</cp:revision>
  <dcterms:created xsi:type="dcterms:W3CDTF">2017-05-21T14:31:00Z</dcterms:created>
  <dcterms:modified xsi:type="dcterms:W3CDTF">2017-05-21T14:32:00Z</dcterms:modified>
</cp:coreProperties>
</file>