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57" w:rsidRPr="00CD655A" w:rsidRDefault="00AF0458">
      <w:pPr>
        <w:rPr>
          <w:sz w:val="32"/>
          <w:szCs w:val="32"/>
          <w:lang w:val="hu-HU"/>
        </w:rPr>
      </w:pPr>
      <w:r w:rsidRPr="00CD655A">
        <w:rPr>
          <w:sz w:val="32"/>
          <w:szCs w:val="32"/>
          <w:lang w:val="hu-HU"/>
        </w:rPr>
        <w:t>Kortárs jellegzetességek és sokféleség Orbán Ottó költészetében</w:t>
      </w:r>
    </w:p>
    <w:p w:rsidR="00E71569" w:rsidRDefault="00E71569">
      <w:pPr>
        <w:rPr>
          <w:lang w:val="hu-HU"/>
        </w:rPr>
      </w:pPr>
      <w:r>
        <w:rPr>
          <w:lang w:val="hu-HU"/>
        </w:rPr>
        <w:t>I. Orbán Ottó életpályája</w:t>
      </w:r>
    </w:p>
    <w:p w:rsidR="00CD655A" w:rsidRDefault="00CD655A">
      <w:pPr>
        <w:rPr>
          <w:lang w:val="hu-HU"/>
        </w:rPr>
      </w:pPr>
      <w:r>
        <w:rPr>
          <w:lang w:val="hu-HU"/>
        </w:rPr>
        <w:tab/>
        <w:t>Orbán Ottó (1936-2002) költő, író, műfordító, publicista, esszéíró, poeta doctus</w:t>
      </w:r>
    </w:p>
    <w:p w:rsidR="001F21D5" w:rsidRDefault="001F21D5">
      <w:pPr>
        <w:rPr>
          <w:lang w:val="hu-HU"/>
        </w:rPr>
      </w:pPr>
      <w:r>
        <w:rPr>
          <w:lang w:val="hu-HU"/>
        </w:rPr>
        <w:tab/>
        <w:t>1936-ban született Budapesten, eredeti neve Szauer Ottó</w:t>
      </w:r>
    </w:p>
    <w:p w:rsidR="001F21D5" w:rsidRDefault="001F21D5">
      <w:pPr>
        <w:rPr>
          <w:lang w:val="hu-HU"/>
        </w:rPr>
      </w:pPr>
      <w:r>
        <w:rPr>
          <w:lang w:val="hu-HU"/>
        </w:rPr>
        <w:tab/>
        <w:t xml:space="preserve">Apja munkaszolgálatosként halt meg a II. világháború végé, a félárva kisfiú intézetben </w:t>
      </w:r>
      <w:r>
        <w:rPr>
          <w:lang w:val="hu-HU"/>
        </w:rPr>
        <w:tab/>
        <w:t>nevelkedett</w:t>
      </w:r>
    </w:p>
    <w:p w:rsidR="001F21D5" w:rsidRDefault="001F21D5">
      <w:pPr>
        <w:rPr>
          <w:lang w:val="hu-HU"/>
        </w:rPr>
      </w:pPr>
      <w:r>
        <w:rPr>
          <w:lang w:val="hu-HU"/>
        </w:rPr>
        <w:tab/>
        <w:t>„Csodagyereknek tartották, pedig csak félárva volt.”</w:t>
      </w:r>
    </w:p>
    <w:p w:rsidR="001F21D5" w:rsidRDefault="001F21D5">
      <w:pPr>
        <w:rPr>
          <w:lang w:val="hu-HU"/>
        </w:rPr>
      </w:pPr>
      <w:r>
        <w:rPr>
          <w:lang w:val="hu-HU"/>
        </w:rPr>
        <w:tab/>
        <w:t>Egyetemi tanulmányait (ELTE BTK, magyar-könyvtár szak) nem fejezte be</w:t>
      </w:r>
      <w:r w:rsidR="005767BC">
        <w:rPr>
          <w:lang w:val="hu-HU"/>
        </w:rPr>
        <w:t xml:space="preserve">, mert az ’56-os </w:t>
      </w:r>
      <w:r w:rsidR="00FA3D0D">
        <w:rPr>
          <w:lang w:val="hu-HU"/>
        </w:rPr>
        <w:tab/>
      </w:r>
      <w:r w:rsidR="005767BC">
        <w:rPr>
          <w:lang w:val="hu-HU"/>
        </w:rPr>
        <w:t>események hatására idegösszeolmást kapott</w:t>
      </w:r>
    </w:p>
    <w:p w:rsidR="007E1A67" w:rsidRDefault="007E1A67">
      <w:pPr>
        <w:rPr>
          <w:lang w:val="hu-HU"/>
        </w:rPr>
      </w:pPr>
      <w:r>
        <w:rPr>
          <w:lang w:val="hu-HU"/>
        </w:rPr>
        <w:tab/>
      </w:r>
      <w:r w:rsidR="00D03278">
        <w:rPr>
          <w:lang w:val="hu-HU"/>
        </w:rPr>
        <w:t>1958-tól szabadfoglalkozású író, majd a 80-as évektől több folyóirat munkatársa</w:t>
      </w:r>
    </w:p>
    <w:p w:rsidR="00A36EC6" w:rsidRDefault="00A36EC6">
      <w:pPr>
        <w:rPr>
          <w:lang w:val="hu-HU"/>
        </w:rPr>
      </w:pPr>
      <w:r>
        <w:rPr>
          <w:lang w:val="hu-HU"/>
        </w:rPr>
        <w:tab/>
        <w:t>1968: in</w:t>
      </w:r>
      <w:r w:rsidR="001B6606">
        <w:rPr>
          <w:lang w:val="hu-HU"/>
        </w:rPr>
        <w:t>diai tanulmányút (Ablak a földre</w:t>
      </w:r>
      <w:r>
        <w:rPr>
          <w:lang w:val="hu-HU"/>
        </w:rPr>
        <w:t>. Indiai útinapló c. esszé – 1972)</w:t>
      </w:r>
    </w:p>
    <w:p w:rsidR="004A5ACF" w:rsidRDefault="004A5ACF">
      <w:pPr>
        <w:rPr>
          <w:lang w:val="hu-HU"/>
        </w:rPr>
      </w:pPr>
      <w:r>
        <w:rPr>
          <w:lang w:val="hu-HU"/>
        </w:rPr>
        <w:tab/>
        <w:t xml:space="preserve">Amerikai élményeit az Útkereszteződés Minneapolisban. Ötvenegy vers Amerikáról (1993) c. </w:t>
      </w:r>
      <w:r>
        <w:rPr>
          <w:lang w:val="hu-HU"/>
        </w:rPr>
        <w:tab/>
        <w:t>kötetében foglalta össze</w:t>
      </w:r>
    </w:p>
    <w:p w:rsidR="00C47CBD" w:rsidRDefault="00C47CBD">
      <w:pPr>
        <w:rPr>
          <w:lang w:val="hu-HU"/>
        </w:rPr>
      </w:pPr>
      <w:r>
        <w:rPr>
          <w:lang w:val="hu-HU"/>
        </w:rPr>
        <w:tab/>
        <w:t>Hosszú és súlyos betegség (Parkinson-kór)</w:t>
      </w:r>
      <w:r w:rsidR="00715050">
        <w:rPr>
          <w:lang w:val="hu-HU"/>
        </w:rPr>
        <w:t xml:space="preserve"> után 2002-ben halt meg Szigligeten</w:t>
      </w:r>
    </w:p>
    <w:p w:rsidR="00D0375C" w:rsidRDefault="00D0375C">
      <w:pPr>
        <w:rPr>
          <w:lang w:val="hu-HU"/>
        </w:rPr>
      </w:pPr>
      <w:r>
        <w:rPr>
          <w:lang w:val="hu-HU"/>
        </w:rPr>
        <w:t>II. Orbán Ottó költészete</w:t>
      </w:r>
    </w:p>
    <w:p w:rsidR="00A02C67" w:rsidRDefault="00A02C67">
      <w:pPr>
        <w:rPr>
          <w:lang w:val="hu-HU"/>
        </w:rPr>
      </w:pPr>
      <w:r>
        <w:rPr>
          <w:lang w:val="hu-HU"/>
        </w:rPr>
        <w:tab/>
        <w:t>Egyéniség, sokféleség: tematika, hangnem, stílus, műfaj/forma</w:t>
      </w:r>
    </w:p>
    <w:p w:rsidR="00C851D1" w:rsidRDefault="00C851D1">
      <w:pPr>
        <w:rPr>
          <w:lang w:val="hu-HU"/>
        </w:rPr>
      </w:pPr>
      <w:r>
        <w:rPr>
          <w:lang w:val="hu-HU"/>
        </w:rPr>
        <w:tab/>
        <w:t xml:space="preserve">Témák, motívumok: </w:t>
      </w:r>
    </w:p>
    <w:p w:rsidR="00C851D1" w:rsidRDefault="00C851D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Ön</w:t>
      </w:r>
      <w:r w:rsidR="00896351">
        <w:rPr>
          <w:lang w:val="hu-HU"/>
        </w:rPr>
        <w:t>é</w:t>
      </w:r>
      <w:r>
        <w:rPr>
          <w:lang w:val="hu-HU"/>
        </w:rPr>
        <w:t>letrajzi elemek: háború, árvaság, családja, Amerika, halálközelség</w:t>
      </w:r>
    </w:p>
    <w:p w:rsidR="00FA537F" w:rsidRDefault="00FA537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Költőtársak, elődök</w:t>
      </w:r>
    </w:p>
    <w:p w:rsidR="00FA537F" w:rsidRDefault="00FA537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Maga a költészet</w:t>
      </w:r>
      <w:r w:rsidR="00792274">
        <w:rPr>
          <w:lang w:val="hu-HU"/>
        </w:rPr>
        <w:t>, a versírás mestersége</w:t>
      </w:r>
    </w:p>
    <w:p w:rsidR="00132A26" w:rsidRDefault="00132A2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Művészetek, politika, történelem</w:t>
      </w:r>
    </w:p>
    <w:p w:rsidR="00132A26" w:rsidRDefault="00132A2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Filozófiai kérdések (élet – halál, isten léte – nemléte, önmegváltása lehetősége)</w:t>
      </w:r>
    </w:p>
    <w:p w:rsidR="005A3EEF" w:rsidRDefault="005A3EEF">
      <w:pPr>
        <w:rPr>
          <w:lang w:val="hu-HU"/>
        </w:rPr>
      </w:pPr>
      <w:r>
        <w:rPr>
          <w:lang w:val="hu-HU"/>
        </w:rPr>
        <w:tab/>
        <w:t xml:space="preserve">Hangnem: ironikus, önironikus, szatirikus, groteszk, humoros, játékos, erotikus, szókimondó, </w:t>
      </w:r>
      <w:r>
        <w:rPr>
          <w:lang w:val="hu-HU"/>
        </w:rPr>
        <w:tab/>
        <w:t>filozofikus</w:t>
      </w:r>
    </w:p>
    <w:p w:rsidR="00644C71" w:rsidRDefault="00644C71">
      <w:pPr>
        <w:rPr>
          <w:lang w:val="hu-HU"/>
        </w:rPr>
      </w:pPr>
      <w:r>
        <w:rPr>
          <w:lang w:val="hu-HU"/>
        </w:rPr>
        <w:tab/>
        <w:t xml:space="preserve">Stílus: hagyományos – klasszikus, avantgárd, posztmodern – mindhárom egyszerre, hagyomány </w:t>
      </w:r>
      <w:r w:rsidR="00ED5C38">
        <w:rPr>
          <w:lang w:val="hu-HU"/>
        </w:rPr>
        <w:tab/>
      </w:r>
      <w:r>
        <w:rPr>
          <w:lang w:val="hu-HU"/>
        </w:rPr>
        <w:t>és újítás</w:t>
      </w:r>
    </w:p>
    <w:p w:rsidR="00555E7D" w:rsidRDefault="00555E7D">
      <w:pPr>
        <w:rPr>
          <w:lang w:val="hu-HU"/>
        </w:rPr>
      </w:pPr>
      <w:r>
        <w:rPr>
          <w:lang w:val="hu-HU"/>
        </w:rPr>
        <w:tab/>
        <w:t xml:space="preserve">Műfaj/forma: pl. prózaversek, szonettek, gyermekversek, paródiák, népdalvariációk, abszurdok, </w:t>
      </w:r>
      <w:r w:rsidR="00B45EC5">
        <w:rPr>
          <w:lang w:val="hu-HU"/>
        </w:rPr>
        <w:tab/>
      </w:r>
      <w:r>
        <w:rPr>
          <w:lang w:val="hu-HU"/>
        </w:rPr>
        <w:t>ars poeticák</w:t>
      </w:r>
    </w:p>
    <w:p w:rsidR="00B45EC5" w:rsidRDefault="00B45EC5">
      <w:pPr>
        <w:rPr>
          <w:lang w:val="hu-HU"/>
        </w:rPr>
      </w:pPr>
      <w:r>
        <w:rPr>
          <w:lang w:val="hu-HU"/>
        </w:rPr>
        <w:tab/>
        <w:t>Intertextualitás</w:t>
      </w:r>
      <w:r w:rsidR="00E05E00">
        <w:rPr>
          <w:lang w:val="hu-HU"/>
        </w:rPr>
        <w:t xml:space="preserve">: „mások beszédmódját ölti magára”, rájátszások, megidézések („örök </w:t>
      </w:r>
      <w:r w:rsidR="00865D3E">
        <w:rPr>
          <w:lang w:val="hu-HU"/>
        </w:rPr>
        <w:tab/>
      </w:r>
      <w:r w:rsidR="00E05E00">
        <w:rPr>
          <w:lang w:val="hu-HU"/>
        </w:rPr>
        <w:t>értelmetlenség”, „az újrakezdés örök varázsa”)</w:t>
      </w:r>
    </w:p>
    <w:p w:rsidR="00536F7A" w:rsidRDefault="00536F7A">
      <w:pPr>
        <w:rPr>
          <w:lang w:val="hu-HU"/>
        </w:rPr>
      </w:pPr>
      <w:r>
        <w:rPr>
          <w:lang w:val="hu-HU"/>
        </w:rPr>
        <w:br w:type="page"/>
      </w:r>
    </w:p>
    <w:p w:rsidR="00536F7A" w:rsidRDefault="00536F7A">
      <w:pPr>
        <w:rPr>
          <w:lang w:val="hu-HU"/>
        </w:rPr>
      </w:pPr>
      <w:r>
        <w:rPr>
          <w:lang w:val="hu-HU"/>
        </w:rPr>
        <w:lastRenderedPageBreak/>
        <w:tab/>
        <w:t>Születésnapodra (1995)</w:t>
      </w:r>
    </w:p>
    <w:p w:rsidR="00536F7A" w:rsidRDefault="003604C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József Attila születésének 90. évfordulójára </w:t>
      </w:r>
      <w:r w:rsidR="009A49F6">
        <w:rPr>
          <w:lang w:val="hu-HU"/>
        </w:rPr>
        <w:t>írta</w:t>
      </w:r>
      <w:r w:rsidR="009A49F6">
        <w:rPr>
          <w:lang w:val="hu-HU"/>
        </w:rPr>
        <w:br/>
      </w:r>
      <w:r w:rsidR="009A49F6">
        <w:rPr>
          <w:lang w:val="hu-HU"/>
        </w:rPr>
        <w:tab/>
      </w:r>
      <w:r w:rsidR="009A49F6">
        <w:rPr>
          <w:lang w:val="hu-HU"/>
        </w:rPr>
        <w:tab/>
      </w:r>
      <w:r w:rsidR="009A49F6">
        <w:rPr>
          <w:lang w:val="hu-HU"/>
        </w:rPr>
        <w:tab/>
      </w:r>
      <w:r w:rsidR="009A49F6">
        <w:rPr>
          <w:lang w:val="hu-HU"/>
        </w:rPr>
        <w:tab/>
        <w:t xml:space="preserve">(téma/motívum: költőelődök </w:t>
      </w:r>
      <w:r>
        <w:rPr>
          <w:lang w:val="hu-HU"/>
        </w:rPr>
        <w:t>megidézése)</w:t>
      </w:r>
    </w:p>
    <w:p w:rsidR="009A49F6" w:rsidRDefault="009A49F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Forma: szonett</w:t>
      </w:r>
    </w:p>
    <w:p w:rsidR="009A49F6" w:rsidRDefault="009A49F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1. rész: 1-2. vsz.</w:t>
      </w:r>
    </w:p>
    <w:p w:rsidR="009A49F6" w:rsidRDefault="009A49F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Kérdő mondatok, feltételes módú igealakok, bizonytalanság</w:t>
      </w:r>
    </w:p>
    <w:p w:rsidR="006F1F97" w:rsidRDefault="006F1F9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Uralkodó alakzat az ellentét: 90 – 32, élet – halál, múlt – elképzelt </w:t>
      </w:r>
    </w:p>
    <w:p w:rsidR="006F1F97" w:rsidRDefault="006F1F9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Fő kérdései: érdemes-e ma írni, küzdeni, közösséget vállalni embertársainkkal</w:t>
      </w:r>
    </w:p>
    <w:p w:rsidR="008B54A7" w:rsidRDefault="008B54A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2. rész: 3-4. vsz.</w:t>
      </w:r>
    </w:p>
    <w:p w:rsidR="008B54A7" w:rsidRDefault="008B54A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Kijelentő mondatok, kijelentő módú igék, mozdulatlanság</w:t>
      </w:r>
      <w:r w:rsidR="004C4309">
        <w:rPr>
          <w:lang w:val="hu-HU"/>
        </w:rPr>
        <w:t>, változatlanság</w:t>
      </w:r>
    </w:p>
    <w:p w:rsidR="004C4309" w:rsidRDefault="004C4309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Zárás: allúzióval (Tudod, hogy nincs bocsánat)</w:t>
      </w:r>
      <w:r w:rsidR="00E72888">
        <w:rPr>
          <w:lang w:val="hu-HU"/>
        </w:rPr>
        <w:t xml:space="preserve"> tiszteleg a költő nagysága és </w:t>
      </w:r>
      <w:r w:rsidR="003405DF">
        <w:rPr>
          <w:lang w:val="hu-HU"/>
        </w:rPr>
        <w:tab/>
      </w:r>
      <w:r w:rsidR="003405DF">
        <w:rPr>
          <w:lang w:val="hu-HU"/>
        </w:rPr>
        <w:tab/>
      </w:r>
      <w:r w:rsidR="003405DF">
        <w:rPr>
          <w:lang w:val="hu-HU"/>
        </w:rPr>
        <w:tab/>
      </w:r>
      <w:r w:rsidR="003405DF">
        <w:rPr>
          <w:lang w:val="hu-HU"/>
        </w:rPr>
        <w:tab/>
      </w:r>
      <w:r w:rsidR="00E72888">
        <w:rPr>
          <w:lang w:val="hu-HU"/>
        </w:rPr>
        <w:t>halhatatlansága előtt</w:t>
      </w:r>
    </w:p>
    <w:p w:rsidR="009975F4" w:rsidRDefault="009975F4">
      <w:pPr>
        <w:rPr>
          <w:lang w:val="hu-HU"/>
        </w:rPr>
      </w:pPr>
      <w:r>
        <w:rPr>
          <w:lang w:val="hu-HU"/>
        </w:rPr>
        <w:tab/>
        <w:t>Magára igazítja Arany János négy sorát (1999)</w:t>
      </w:r>
    </w:p>
    <w:p w:rsidR="009975F4" w:rsidRDefault="00C75E1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Rájátszás</w:t>
      </w:r>
      <w:r w:rsidR="009975F4">
        <w:rPr>
          <w:lang w:val="hu-HU"/>
        </w:rPr>
        <w:t xml:space="preserve"> Arany János Sejtelem című versére</w:t>
      </w:r>
      <w:r w:rsidR="00D732F8">
        <w:rPr>
          <w:lang w:val="hu-HU"/>
        </w:rPr>
        <w:t xml:space="preserve"> (téma/motívum: költőelődök megidézése)</w:t>
      </w:r>
    </w:p>
    <w:p w:rsidR="00CC05C0" w:rsidRDefault="00CC05C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Hasonlóságok: forma (4 sor, rímelés, ritmus)</w:t>
      </w:r>
      <w:r w:rsidR="00C22ADC">
        <w:rPr>
          <w:lang w:val="hu-HU"/>
        </w:rPr>
        <w:t>, műfaj: létösszegzés/számvetés</w:t>
      </w:r>
    </w:p>
    <w:p w:rsidR="00972A1A" w:rsidRDefault="000A190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Különbségek:</w:t>
      </w:r>
    </w:p>
    <w:p w:rsidR="000A190C" w:rsidRDefault="00972A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</w:t>
      </w:r>
      <w:r w:rsidR="000A190C">
        <w:rPr>
          <w:lang w:val="hu-HU"/>
        </w:rPr>
        <w:t>artalmilag</w:t>
      </w:r>
    </w:p>
    <w:p w:rsidR="00C218EB" w:rsidRDefault="00C218E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972A1A">
        <w:rPr>
          <w:lang w:val="hu-HU"/>
        </w:rPr>
        <w:tab/>
      </w:r>
      <w:r>
        <w:rPr>
          <w:lang w:val="hu-HU"/>
        </w:rPr>
        <w:t>Az évszám 62 – 66</w:t>
      </w:r>
    </w:p>
    <w:p w:rsidR="00C218EB" w:rsidRDefault="00C218E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972A1A">
        <w:rPr>
          <w:lang w:val="hu-HU"/>
        </w:rPr>
        <w:tab/>
      </w:r>
      <w:r>
        <w:rPr>
          <w:lang w:val="hu-HU"/>
        </w:rPr>
        <w:t>Isten helyett sors</w:t>
      </w:r>
    </w:p>
    <w:p w:rsidR="00C218EB" w:rsidRDefault="00C218E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972A1A">
        <w:rPr>
          <w:lang w:val="hu-HU"/>
        </w:rPr>
        <w:tab/>
      </w:r>
      <w:r>
        <w:rPr>
          <w:lang w:val="hu-HU"/>
        </w:rPr>
        <w:t>Betakarítás helyett magára hagyás, kiszolgáltatottság</w:t>
      </w:r>
      <w:r w:rsidR="00972A1A">
        <w:rPr>
          <w:lang w:val="hu-HU"/>
        </w:rPr>
        <w:t xml:space="preserve"> érzése a biztonság </w:t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</w:r>
      <w:r w:rsidR="00972A1A">
        <w:rPr>
          <w:lang w:val="hu-HU"/>
        </w:rPr>
        <w:tab/>
        <w:t>helyett</w:t>
      </w:r>
    </w:p>
    <w:p w:rsidR="00BA24B8" w:rsidRDefault="00BA24B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Hangnemben</w:t>
      </w:r>
    </w:p>
    <w:p w:rsidR="00BA24B8" w:rsidRDefault="00BA24B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Ironikus (kéve helyett tévé), szatirikus-pesszimista (kötés helyett fojtás, </w:t>
      </w:r>
      <w:r w:rsidR="00ED0E1B">
        <w:rPr>
          <w:lang w:val="hu-HU"/>
        </w:rPr>
        <w:tab/>
      </w:r>
      <w:r w:rsidR="00ED0E1B">
        <w:rPr>
          <w:lang w:val="hu-HU"/>
        </w:rPr>
        <w:tab/>
      </w:r>
      <w:r w:rsidR="00ED0E1B">
        <w:rPr>
          <w:lang w:val="hu-HU"/>
        </w:rPr>
        <w:tab/>
      </w:r>
      <w:r w:rsidR="00ED0E1B">
        <w:rPr>
          <w:lang w:val="hu-HU"/>
        </w:rPr>
        <w:tab/>
      </w:r>
      <w:r w:rsidR="00ED0E1B">
        <w:rPr>
          <w:lang w:val="hu-HU"/>
        </w:rPr>
        <w:tab/>
      </w:r>
      <w:r w:rsidR="00ED0E1B">
        <w:rPr>
          <w:lang w:val="hu-HU"/>
        </w:rPr>
        <w:tab/>
      </w:r>
      <w:r>
        <w:rPr>
          <w:lang w:val="hu-HU"/>
        </w:rPr>
        <w:t>dögkeselyűk csőre az élet természetes körforgása helyett</w:t>
      </w:r>
      <w:r w:rsidR="00ED0E1B">
        <w:rPr>
          <w:lang w:val="hu-HU"/>
        </w:rPr>
        <w:t>)</w:t>
      </w:r>
    </w:p>
    <w:p w:rsidR="00EB1A69" w:rsidRDefault="00EB1A69">
      <w:pPr>
        <w:rPr>
          <w:lang w:val="hu-HU"/>
        </w:rPr>
      </w:pPr>
      <w:r>
        <w:rPr>
          <w:lang w:val="hu-HU"/>
        </w:rPr>
        <w:tab/>
        <w:t>Lakik a házunkban egy költő (1999)</w:t>
      </w:r>
    </w:p>
    <w:p w:rsidR="00347D2A" w:rsidRDefault="00347D2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Ars poetica jellegű vers (téma/motívum: a költészet, a versírás mestersége, </w:t>
      </w:r>
      <w:r w:rsidR="00745E0A">
        <w:rPr>
          <w:lang w:val="hu-HU"/>
        </w:rPr>
        <w:tab/>
      </w:r>
      <w:r w:rsidR="00745E0A">
        <w:rPr>
          <w:lang w:val="hu-HU"/>
        </w:rPr>
        <w:tab/>
      </w:r>
      <w:r w:rsidR="00745E0A">
        <w:rPr>
          <w:lang w:val="hu-HU"/>
        </w:rPr>
        <w:tab/>
      </w:r>
      <w:r w:rsidR="00745E0A">
        <w:rPr>
          <w:lang w:val="hu-HU"/>
        </w:rPr>
        <w:tab/>
      </w:r>
      <w:r w:rsidR="00745E0A">
        <w:rPr>
          <w:lang w:val="hu-HU"/>
        </w:rPr>
        <w:tab/>
      </w:r>
      <w:r w:rsidR="00745E0A">
        <w:rPr>
          <w:lang w:val="hu-HU"/>
        </w:rPr>
        <w:tab/>
      </w:r>
      <w:r w:rsidR="00745E0A">
        <w:rPr>
          <w:lang w:val="hu-HU"/>
        </w:rPr>
        <w:tab/>
      </w:r>
      <w:r>
        <w:rPr>
          <w:lang w:val="hu-HU"/>
        </w:rPr>
        <w:t>önreflektálás: az életrajzi személy és a költő kapcsolata)</w:t>
      </w:r>
    </w:p>
    <w:p w:rsidR="008E3DBE" w:rsidRDefault="008E3DBE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Cím: utal az életrajzi személy („házunkban”) és a lírai én („egy költő”)</w:t>
      </w:r>
      <w:r w:rsidR="007608CC">
        <w:rPr>
          <w:lang w:val="hu-HU"/>
        </w:rPr>
        <w:t xml:space="preserve"> különbségére</w:t>
      </w:r>
    </w:p>
    <w:p w:rsidR="007608CC" w:rsidRDefault="007608C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Forma: (Orbán Ottóra jellemzően)</w:t>
      </w:r>
      <w:r w:rsidR="001450B7">
        <w:rPr>
          <w:lang w:val="hu-HU"/>
        </w:rPr>
        <w:t xml:space="preserve"> központozás teljes hiánya, változó sorhosszúságok, </w:t>
      </w:r>
      <w:r w:rsidR="000F41AF">
        <w:rPr>
          <w:lang w:val="hu-HU"/>
        </w:rPr>
        <w:tab/>
      </w:r>
      <w:r w:rsidR="000F41AF">
        <w:rPr>
          <w:lang w:val="hu-HU"/>
        </w:rPr>
        <w:tab/>
      </w:r>
      <w:r w:rsidR="000F41AF">
        <w:rPr>
          <w:lang w:val="hu-HU"/>
        </w:rPr>
        <w:tab/>
      </w:r>
      <w:r w:rsidR="000F41AF">
        <w:rPr>
          <w:lang w:val="hu-HU"/>
        </w:rPr>
        <w:tab/>
      </w:r>
      <w:r w:rsidR="000F41AF">
        <w:rPr>
          <w:lang w:val="hu-HU"/>
        </w:rPr>
        <w:tab/>
      </w:r>
      <w:r w:rsidR="000F41AF">
        <w:rPr>
          <w:lang w:val="hu-HU"/>
        </w:rPr>
        <w:tab/>
      </w:r>
      <w:r w:rsidR="000F41AF">
        <w:rPr>
          <w:lang w:val="hu-HU"/>
        </w:rPr>
        <w:tab/>
      </w:r>
      <w:r w:rsidR="000F41AF">
        <w:rPr>
          <w:lang w:val="hu-HU"/>
        </w:rPr>
        <w:tab/>
      </w:r>
      <w:r w:rsidR="000F41AF">
        <w:rPr>
          <w:lang w:val="hu-HU"/>
        </w:rPr>
        <w:tab/>
      </w:r>
      <w:r w:rsidR="000F41AF">
        <w:rPr>
          <w:lang w:val="hu-HU"/>
        </w:rPr>
        <w:tab/>
      </w:r>
      <w:r w:rsidR="001450B7">
        <w:rPr>
          <w:lang w:val="hu-HU"/>
        </w:rPr>
        <w:t>rímek hiánya</w:t>
      </w:r>
      <w:r w:rsidR="00EF22B3">
        <w:rPr>
          <w:lang w:val="hu-HU"/>
        </w:rPr>
        <w:t xml:space="preserve"> (szabadvers)</w:t>
      </w:r>
    </w:p>
    <w:p w:rsidR="00317C46" w:rsidRDefault="00317C46">
      <w:pPr>
        <w:rPr>
          <w:lang w:val="hu-HU"/>
        </w:rPr>
      </w:pPr>
      <w:r>
        <w:rPr>
          <w:lang w:val="hu-HU"/>
        </w:rPr>
        <w:lastRenderedPageBreak/>
        <w:tab/>
      </w:r>
      <w:r>
        <w:rPr>
          <w:lang w:val="hu-HU"/>
        </w:rPr>
        <w:tab/>
        <w:t>1-16. sor: „lakik a házunkban egy költő”</w:t>
      </w:r>
      <w:r w:rsidR="00C062B3">
        <w:rPr>
          <w:lang w:val="hu-HU"/>
        </w:rPr>
        <w:t xml:space="preserve">, önéletrajzi adatok, szókincs: versbe nem illő </w:t>
      </w:r>
      <w:r w:rsidR="00850B10">
        <w:rPr>
          <w:lang w:val="hu-HU"/>
        </w:rPr>
        <w:tab/>
      </w:r>
      <w:r w:rsidR="00850B10">
        <w:rPr>
          <w:lang w:val="hu-HU"/>
        </w:rPr>
        <w:tab/>
      </w:r>
      <w:r w:rsidR="00850B10">
        <w:rPr>
          <w:lang w:val="hu-HU"/>
        </w:rPr>
        <w:tab/>
      </w:r>
      <w:r w:rsidR="00850B10">
        <w:rPr>
          <w:lang w:val="hu-HU"/>
        </w:rPr>
        <w:tab/>
      </w:r>
      <w:r w:rsidR="00E453F7">
        <w:rPr>
          <w:lang w:val="hu-HU"/>
        </w:rPr>
        <w:tab/>
      </w:r>
      <w:r w:rsidR="00E453F7">
        <w:rPr>
          <w:lang w:val="hu-HU"/>
        </w:rPr>
        <w:tab/>
      </w:r>
      <w:r w:rsidR="00E453F7">
        <w:rPr>
          <w:lang w:val="hu-HU"/>
        </w:rPr>
        <w:tab/>
      </w:r>
      <w:r w:rsidR="00E453F7">
        <w:rPr>
          <w:lang w:val="hu-HU"/>
        </w:rPr>
        <w:tab/>
      </w:r>
      <w:r w:rsidR="00E453F7">
        <w:rPr>
          <w:lang w:val="hu-HU"/>
        </w:rPr>
        <w:tab/>
      </w:r>
      <w:r w:rsidR="00E453F7">
        <w:rPr>
          <w:lang w:val="hu-HU"/>
        </w:rPr>
        <w:tab/>
      </w:r>
      <w:r w:rsidR="00E453F7">
        <w:rPr>
          <w:lang w:val="hu-HU"/>
        </w:rPr>
        <w:tab/>
      </w:r>
      <w:r w:rsidR="00E453F7">
        <w:rPr>
          <w:lang w:val="hu-HU"/>
        </w:rPr>
        <w:tab/>
      </w:r>
      <w:r w:rsidR="00C062B3">
        <w:rPr>
          <w:lang w:val="hu-HU"/>
        </w:rPr>
        <w:t>prózai elemek</w:t>
      </w:r>
    </w:p>
    <w:p w:rsidR="00F87E81" w:rsidRDefault="00F87E8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17-32. sor: „lakik orbán ottóban</w:t>
      </w:r>
      <w:r w:rsidR="003C3B35">
        <w:rPr>
          <w:lang w:val="hu-HU"/>
        </w:rPr>
        <w:t xml:space="preserve"> egy költő” – az életrajzi és a lírai én szöges ellentéte a </w:t>
      </w:r>
      <w:r w:rsidR="003018D6">
        <w:rPr>
          <w:lang w:val="hu-HU"/>
        </w:rPr>
        <w:tab/>
      </w:r>
      <w:r w:rsidR="003018D6">
        <w:rPr>
          <w:lang w:val="hu-HU"/>
        </w:rPr>
        <w:tab/>
      </w:r>
      <w:r w:rsidR="003018D6">
        <w:rPr>
          <w:lang w:val="hu-HU"/>
        </w:rPr>
        <w:tab/>
      </w:r>
      <w:r w:rsidR="003018D6">
        <w:rPr>
          <w:lang w:val="hu-HU"/>
        </w:rPr>
        <w:tab/>
      </w:r>
      <w:r w:rsidR="003018D6">
        <w:rPr>
          <w:lang w:val="hu-HU"/>
        </w:rPr>
        <w:tab/>
      </w:r>
      <w:r w:rsidR="003018D6">
        <w:rPr>
          <w:lang w:val="hu-HU"/>
        </w:rPr>
        <w:tab/>
      </w:r>
      <w:r w:rsidR="003018D6">
        <w:rPr>
          <w:lang w:val="hu-HU"/>
        </w:rPr>
        <w:tab/>
      </w:r>
      <w:r w:rsidR="003018D6">
        <w:rPr>
          <w:lang w:val="hu-HU"/>
        </w:rPr>
        <w:tab/>
      </w:r>
      <w:r w:rsidR="003C3B35">
        <w:rPr>
          <w:lang w:val="hu-HU"/>
        </w:rPr>
        <w:t>másiknak, szókincs: költői képek sokasága</w:t>
      </w:r>
    </w:p>
    <w:p w:rsidR="005269CC" w:rsidRDefault="005269C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„üzenet”: a költészet, a fantázia segítségéval ki lehet törni a nyomorult, beteg, béna </w:t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 w:rsidR="00A52213">
        <w:rPr>
          <w:lang w:val="hu-HU"/>
        </w:rPr>
        <w:tab/>
      </w:r>
      <w:r>
        <w:rPr>
          <w:lang w:val="hu-HU"/>
        </w:rPr>
        <w:t>emberi testből</w:t>
      </w:r>
    </w:p>
    <w:p w:rsidR="00CC3671" w:rsidRDefault="00CC3671">
      <w:pPr>
        <w:rPr>
          <w:lang w:val="hu-HU"/>
        </w:rPr>
      </w:pPr>
      <w:r>
        <w:rPr>
          <w:lang w:val="hu-HU"/>
        </w:rPr>
        <w:tab/>
        <w:t>További példák:</w:t>
      </w:r>
    </w:p>
    <w:p w:rsidR="00CC3671" w:rsidRDefault="00CC367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XX. Század költői (ars poetica, allúzió, posztmodern, intertextualitás)</w:t>
      </w:r>
    </w:p>
    <w:p w:rsidR="00834D19" w:rsidRDefault="00834D19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8F5D3B">
        <w:rPr>
          <w:lang w:val="hu-HU"/>
        </w:rPr>
        <w:t>Viszonyunk</w:t>
      </w:r>
      <w:r w:rsidR="00B14DF4">
        <w:rPr>
          <w:lang w:val="hu-HU"/>
        </w:rPr>
        <w:t xml:space="preserve"> a poszt-modernhez (ars-poetica, Tandori-Petri-Orbán, Wagner, </w:t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4B702A">
        <w:rPr>
          <w:lang w:val="hu-HU"/>
        </w:rPr>
        <w:tab/>
      </w:r>
      <w:r w:rsidR="00B14DF4">
        <w:rPr>
          <w:lang w:val="hu-HU"/>
        </w:rPr>
        <w:t>Muszorgszkij, Brahms</w:t>
      </w:r>
      <w:r w:rsidR="004B702A">
        <w:rPr>
          <w:lang w:val="hu-HU"/>
        </w:rPr>
        <w:t>)</w:t>
      </w:r>
    </w:p>
    <w:p w:rsidR="00072FFD" w:rsidRDefault="00072FF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A magyar népdalhoz (magyarságtudat – magyarkodás), Hallod-e te sötét árnyék </w:t>
      </w:r>
      <w:r w:rsidR="004B59F7">
        <w:rPr>
          <w:lang w:val="hu-HU"/>
        </w:rPr>
        <w:tab/>
      </w:r>
      <w:r w:rsidR="004B59F7">
        <w:rPr>
          <w:lang w:val="hu-HU"/>
        </w:rPr>
        <w:tab/>
      </w:r>
      <w:r w:rsidR="004B59F7">
        <w:rPr>
          <w:lang w:val="hu-HU"/>
        </w:rPr>
        <w:tab/>
      </w:r>
      <w:r w:rsidR="00CD22D9">
        <w:rPr>
          <w:lang w:val="hu-HU"/>
        </w:rPr>
        <w:tab/>
      </w:r>
      <w:r w:rsidR="00CD22D9">
        <w:rPr>
          <w:lang w:val="hu-HU"/>
        </w:rPr>
        <w:tab/>
      </w:r>
      <w:r w:rsidR="00CD22D9">
        <w:rPr>
          <w:lang w:val="hu-HU"/>
        </w:rPr>
        <w:tab/>
      </w:r>
      <w:r w:rsidR="00CD22D9">
        <w:rPr>
          <w:lang w:val="hu-HU"/>
        </w:rPr>
        <w:tab/>
      </w:r>
      <w:r w:rsidR="00CD22D9">
        <w:rPr>
          <w:lang w:val="hu-HU"/>
        </w:rPr>
        <w:tab/>
      </w:r>
      <w:r w:rsidR="00CD22D9">
        <w:rPr>
          <w:lang w:val="hu-HU"/>
        </w:rPr>
        <w:tab/>
      </w:r>
      <w:r w:rsidR="00CD22D9">
        <w:rPr>
          <w:lang w:val="hu-HU"/>
        </w:rPr>
        <w:tab/>
      </w:r>
      <w:r w:rsidR="00CD22D9">
        <w:rPr>
          <w:lang w:val="hu-HU"/>
        </w:rPr>
        <w:tab/>
      </w:r>
      <w:r w:rsidR="00CD22D9">
        <w:rPr>
          <w:lang w:val="hu-HU"/>
        </w:rPr>
        <w:tab/>
      </w:r>
      <w:r>
        <w:rPr>
          <w:lang w:val="hu-HU"/>
        </w:rPr>
        <w:t>(népdalvariáció)</w:t>
      </w:r>
    </w:p>
    <w:p w:rsidR="00FB50F4" w:rsidRDefault="00FB50F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Szegénynek lenni, Arany János a Múzeumkertben, Költő a hetvenes években</w:t>
      </w:r>
    </w:p>
    <w:p w:rsidR="00BB54D4" w:rsidRDefault="00BB54D4">
      <w:pPr>
        <w:rPr>
          <w:lang w:val="hu-HU"/>
        </w:rPr>
      </w:pPr>
      <w:r>
        <w:rPr>
          <w:lang w:val="hu-HU"/>
        </w:rPr>
        <w:tab/>
        <w:t>Orbán Ottó költészetének összegzése</w:t>
      </w:r>
    </w:p>
    <w:p w:rsidR="00256F96" w:rsidRPr="00AF0458" w:rsidRDefault="00256F9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Az életmű, a műfaji változatosság sokféle témát, hangot, stílust foglal magába, de </w:t>
      </w:r>
      <w:r w:rsidR="00113F05">
        <w:rPr>
          <w:lang w:val="hu-HU"/>
        </w:rPr>
        <w:tab/>
      </w:r>
      <w:r w:rsidR="00113F05">
        <w:rPr>
          <w:lang w:val="hu-HU"/>
        </w:rPr>
        <w:tab/>
      </w:r>
      <w:r w:rsidR="00113F05">
        <w:rPr>
          <w:lang w:val="hu-HU"/>
        </w:rPr>
        <w:tab/>
      </w:r>
      <w:r>
        <w:rPr>
          <w:lang w:val="hu-HU"/>
        </w:rPr>
        <w:t xml:space="preserve">mégsem esik szét, mert verseit át- meg átszövi a személyesség – személytelen, örök </w:t>
      </w:r>
      <w:r w:rsidR="00113F05">
        <w:rPr>
          <w:lang w:val="hu-HU"/>
        </w:rPr>
        <w:tab/>
      </w:r>
      <w:r w:rsidR="00113F05">
        <w:rPr>
          <w:lang w:val="hu-HU"/>
        </w:rPr>
        <w:tab/>
      </w:r>
      <w:r w:rsidR="00113F05">
        <w:rPr>
          <w:lang w:val="hu-HU"/>
        </w:rPr>
        <w:tab/>
      </w:r>
      <w:bookmarkStart w:id="0" w:name="_GoBack"/>
      <w:bookmarkEnd w:id="0"/>
      <w:r>
        <w:rPr>
          <w:lang w:val="hu-HU"/>
        </w:rPr>
        <w:t>érvénnyel</w:t>
      </w:r>
    </w:p>
    <w:sectPr w:rsidR="00256F96" w:rsidRPr="00AF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20"/>
    <w:rsid w:val="00072FFD"/>
    <w:rsid w:val="000A190C"/>
    <w:rsid w:val="000F41AF"/>
    <w:rsid w:val="00113F05"/>
    <w:rsid w:val="00132A26"/>
    <w:rsid w:val="001450B7"/>
    <w:rsid w:val="001B6606"/>
    <w:rsid w:val="001F21D5"/>
    <w:rsid w:val="002550DC"/>
    <w:rsid w:val="00256F96"/>
    <w:rsid w:val="002C31DC"/>
    <w:rsid w:val="003018D6"/>
    <w:rsid w:val="00317C46"/>
    <w:rsid w:val="003405DF"/>
    <w:rsid w:val="00347D2A"/>
    <w:rsid w:val="003604C8"/>
    <w:rsid w:val="003C3B35"/>
    <w:rsid w:val="004A5ACF"/>
    <w:rsid w:val="004B59F7"/>
    <w:rsid w:val="004B702A"/>
    <w:rsid w:val="004C4309"/>
    <w:rsid w:val="005269CC"/>
    <w:rsid w:val="00536F7A"/>
    <w:rsid w:val="00555E7D"/>
    <w:rsid w:val="005767BC"/>
    <w:rsid w:val="005A3EEF"/>
    <w:rsid w:val="00644C71"/>
    <w:rsid w:val="006F1F97"/>
    <w:rsid w:val="00715050"/>
    <w:rsid w:val="00745E0A"/>
    <w:rsid w:val="007608CC"/>
    <w:rsid w:val="00792274"/>
    <w:rsid w:val="007E1A67"/>
    <w:rsid w:val="00834D19"/>
    <w:rsid w:val="00850B10"/>
    <w:rsid w:val="00865D3E"/>
    <w:rsid w:val="00896351"/>
    <w:rsid w:val="008B54A7"/>
    <w:rsid w:val="008E3DBE"/>
    <w:rsid w:val="008F5D3B"/>
    <w:rsid w:val="00972A1A"/>
    <w:rsid w:val="00990656"/>
    <w:rsid w:val="009975F4"/>
    <w:rsid w:val="009A49F6"/>
    <w:rsid w:val="00A02C67"/>
    <w:rsid w:val="00A36EC6"/>
    <w:rsid w:val="00A52213"/>
    <w:rsid w:val="00AF0458"/>
    <w:rsid w:val="00B0480E"/>
    <w:rsid w:val="00B14DF4"/>
    <w:rsid w:val="00B45EC5"/>
    <w:rsid w:val="00BA24B8"/>
    <w:rsid w:val="00BB54D4"/>
    <w:rsid w:val="00C062B3"/>
    <w:rsid w:val="00C218EB"/>
    <w:rsid w:val="00C22ADC"/>
    <w:rsid w:val="00C47CBD"/>
    <w:rsid w:val="00C75E1D"/>
    <w:rsid w:val="00C851D1"/>
    <w:rsid w:val="00CC05C0"/>
    <w:rsid w:val="00CC3671"/>
    <w:rsid w:val="00CD22D9"/>
    <w:rsid w:val="00CD655A"/>
    <w:rsid w:val="00D03278"/>
    <w:rsid w:val="00D0375C"/>
    <w:rsid w:val="00D732F8"/>
    <w:rsid w:val="00E05E00"/>
    <w:rsid w:val="00E33020"/>
    <w:rsid w:val="00E453F7"/>
    <w:rsid w:val="00E71569"/>
    <w:rsid w:val="00E72888"/>
    <w:rsid w:val="00E93957"/>
    <w:rsid w:val="00EB1A69"/>
    <w:rsid w:val="00ED0E1B"/>
    <w:rsid w:val="00ED5C38"/>
    <w:rsid w:val="00EF22B3"/>
    <w:rsid w:val="00F87E81"/>
    <w:rsid w:val="00FA3D0D"/>
    <w:rsid w:val="00FA537F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7F2B"/>
  <w15:chartTrackingRefBased/>
  <w15:docId w15:val="{ED83BDB6-DF0B-4DAF-8D59-083948F5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76</cp:revision>
  <dcterms:created xsi:type="dcterms:W3CDTF">2017-03-29T10:08:00Z</dcterms:created>
  <dcterms:modified xsi:type="dcterms:W3CDTF">2017-03-29T11:09:00Z</dcterms:modified>
</cp:coreProperties>
</file>