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2A" w:rsidRPr="00CD4A94" w:rsidRDefault="001B50C7">
      <w:pPr>
        <w:rPr>
          <w:sz w:val="32"/>
          <w:szCs w:val="32"/>
        </w:rPr>
      </w:pPr>
      <w:r w:rsidRPr="00CD4A94">
        <w:rPr>
          <w:sz w:val="32"/>
          <w:szCs w:val="32"/>
        </w:rPr>
        <w:t>A nyelvtörténet forrásai: a nyelvemlékek</w:t>
      </w:r>
    </w:p>
    <w:p w:rsidR="001B50C7" w:rsidRDefault="00B4767F">
      <w:r>
        <w:t>Nyelvemlékek: a nyelv régebbi állapotát tükröző írások</w:t>
      </w:r>
    </w:p>
    <w:p w:rsidR="00B4767F" w:rsidRDefault="00B4767F" w:rsidP="00A30CDC">
      <w:pPr>
        <w:tabs>
          <w:tab w:val="left" w:pos="720"/>
          <w:tab w:val="left" w:pos="1440"/>
          <w:tab w:val="left" w:pos="2160"/>
          <w:tab w:val="left" w:pos="3015"/>
        </w:tabs>
      </w:pPr>
      <w:r>
        <w:tab/>
        <w:t>Szórványemlékek</w:t>
      </w:r>
      <w:r w:rsidR="00A30CDC">
        <w:t>: idegen nyelvű szövegben magyar elemek</w:t>
      </w:r>
    </w:p>
    <w:p w:rsidR="00B4767F" w:rsidRDefault="00B4767F">
      <w:r>
        <w:tab/>
      </w:r>
      <w:r>
        <w:tab/>
        <w:t>A tihanyi apátság alapítólevele</w:t>
      </w:r>
      <w:r w:rsidR="00255A4A">
        <w:t xml:space="preserve"> (105</w:t>
      </w:r>
      <w:r w:rsidR="00926251">
        <w:t>5</w:t>
      </w:r>
      <w:r w:rsidR="00255A4A">
        <w:t>, I. András</w:t>
      </w:r>
      <w:r w:rsidR="00926251">
        <w:t>)</w:t>
      </w:r>
    </w:p>
    <w:p w:rsidR="008068A7" w:rsidRDefault="008068A7" w:rsidP="008068A7">
      <w:r>
        <w:tab/>
      </w:r>
      <w:r>
        <w:tab/>
      </w:r>
      <w:r>
        <w:t xml:space="preserve">Bíborbanszületett Konstantin császárnak A Birodalom kormányzásáról című, görög </w:t>
      </w:r>
      <w:r>
        <w:tab/>
      </w:r>
      <w:r>
        <w:tab/>
      </w:r>
      <w:r>
        <w:tab/>
      </w:r>
      <w:r>
        <w:t>nyelven írt műve (Álmos, Árpád, Etelköz, Tisza, Maros nevek fordulnak elő benne)</w:t>
      </w:r>
    </w:p>
    <w:p w:rsidR="00B4767F" w:rsidRDefault="00B4767F">
      <w:r>
        <w:tab/>
        <w:t>Glossza</w:t>
      </w:r>
      <w:r w:rsidR="00277C61">
        <w:t>:</w:t>
      </w:r>
    </w:p>
    <w:p w:rsidR="00B4767F" w:rsidRDefault="00B4767F">
      <w:r>
        <w:tab/>
      </w:r>
      <w:r>
        <w:tab/>
        <w:t>Marosvásárhelyi glossza</w:t>
      </w:r>
      <w:r w:rsidR="00C70A61">
        <w:t xml:space="preserve"> (a széljegyzetben 11, sorok közt 44 magyar szó, pl: medue, </w:t>
      </w:r>
      <w:r w:rsidR="00446CDC">
        <w:tab/>
      </w:r>
      <w:r w:rsidR="00446CDC">
        <w:tab/>
      </w:r>
      <w:r w:rsidR="00446CDC">
        <w:tab/>
      </w:r>
      <w:r w:rsidR="00C70A61">
        <w:t>atyad, valaky)</w:t>
      </w:r>
    </w:p>
    <w:p w:rsidR="00B4767F" w:rsidRDefault="00B4767F">
      <w:r>
        <w:tab/>
        <w:t>Szójegyzék</w:t>
      </w:r>
    </w:p>
    <w:p w:rsidR="00B4767F" w:rsidRDefault="00B4767F">
      <w:r>
        <w:tab/>
      </w:r>
      <w:r>
        <w:tab/>
      </w:r>
      <w:r w:rsidR="005D7B1A">
        <w:t>Besztercei szójegyzék</w:t>
      </w:r>
      <w:r w:rsidR="006868D7">
        <w:t xml:space="preserve"> (latin-magyar szójegyzék – kb 1300 magyar szó)</w:t>
      </w:r>
      <w:bookmarkStart w:id="0" w:name="_GoBack"/>
      <w:bookmarkEnd w:id="0"/>
    </w:p>
    <w:p w:rsidR="00CE0AAE" w:rsidRDefault="00CE0AAE">
      <w:r>
        <w:tab/>
        <w:t>Szövegemlék, kódex</w:t>
      </w:r>
    </w:p>
    <w:p w:rsidR="00CE0AAE" w:rsidRDefault="00CE0AAE">
      <w:r>
        <w:tab/>
      </w:r>
      <w:r>
        <w:tab/>
        <w:t>Halotti beszéd és könyörgés</w:t>
      </w:r>
      <w:r w:rsidR="00D51878">
        <w:t xml:space="preserve"> (Pray-kódex, XII. </w:t>
      </w:r>
      <w:r w:rsidR="00E72916">
        <w:t>s</w:t>
      </w:r>
      <w:r w:rsidR="00D51878">
        <w:t>z.)</w:t>
      </w:r>
    </w:p>
    <w:p w:rsidR="00CE0AAE" w:rsidRDefault="00CE0AAE">
      <w:r>
        <w:tab/>
      </w:r>
      <w:r>
        <w:tab/>
        <w:t>Ómagyar Mária siralom</w:t>
      </w:r>
      <w:r w:rsidR="00C161D7">
        <w:t xml:space="preserve"> (Leuveni </w:t>
      </w:r>
      <w:r w:rsidR="00A82F7E">
        <w:t>kódex</w:t>
      </w:r>
      <w:r w:rsidR="00B6188B">
        <w:t>, XIII: sz.)</w:t>
      </w:r>
    </w:p>
    <w:p w:rsidR="00507150" w:rsidRDefault="00507150">
      <w:r>
        <w:tab/>
        <w:t>Nyomtatott szöveg</w:t>
      </w:r>
    </w:p>
    <w:p w:rsidR="006A1EFF" w:rsidRDefault="00507150">
      <w:r>
        <w:tab/>
      </w:r>
      <w:r>
        <w:tab/>
      </w:r>
      <w:r w:rsidR="006A1EFF">
        <w:t>1471-ben első nyomda Budán (Hess András)</w:t>
      </w:r>
    </w:p>
    <w:p w:rsidR="00507150" w:rsidRDefault="00507150" w:rsidP="006A1EFF">
      <w:pPr>
        <w:ind w:left="720" w:firstLine="720"/>
      </w:pPr>
      <w:r>
        <w:t>Sylvester János: Újtestamentum, Károli Gáspár: Biblia</w:t>
      </w:r>
    </w:p>
    <w:sectPr w:rsidR="0050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C8"/>
    <w:rsid w:val="000B78E7"/>
    <w:rsid w:val="001B50C7"/>
    <w:rsid w:val="00212C16"/>
    <w:rsid w:val="002208E3"/>
    <w:rsid w:val="00255A4A"/>
    <w:rsid w:val="00277C61"/>
    <w:rsid w:val="002E12DD"/>
    <w:rsid w:val="0033782C"/>
    <w:rsid w:val="00446CDC"/>
    <w:rsid w:val="004E412A"/>
    <w:rsid w:val="00507150"/>
    <w:rsid w:val="005C1502"/>
    <w:rsid w:val="005D7B1A"/>
    <w:rsid w:val="006868D7"/>
    <w:rsid w:val="006A1EFF"/>
    <w:rsid w:val="008068A7"/>
    <w:rsid w:val="00926251"/>
    <w:rsid w:val="009E38C8"/>
    <w:rsid w:val="00A30CDC"/>
    <w:rsid w:val="00A82F7E"/>
    <w:rsid w:val="00B12370"/>
    <w:rsid w:val="00B4767F"/>
    <w:rsid w:val="00B6188B"/>
    <w:rsid w:val="00C161D7"/>
    <w:rsid w:val="00C70A61"/>
    <w:rsid w:val="00CD4A94"/>
    <w:rsid w:val="00CE0AAE"/>
    <w:rsid w:val="00D379D2"/>
    <w:rsid w:val="00D51878"/>
    <w:rsid w:val="00E7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33A3"/>
  <w15:chartTrackingRefBased/>
  <w15:docId w15:val="{A6076FC5-3D52-4DEF-8A3B-8894F55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29</cp:revision>
  <dcterms:created xsi:type="dcterms:W3CDTF">2017-02-17T18:38:00Z</dcterms:created>
  <dcterms:modified xsi:type="dcterms:W3CDTF">2017-04-15T12:13:00Z</dcterms:modified>
</cp:coreProperties>
</file>