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94" w:rsidRPr="00074934" w:rsidRDefault="00F939BF">
      <w:pPr>
        <w:rPr>
          <w:sz w:val="32"/>
          <w:szCs w:val="32"/>
          <w:lang w:val="hu-HU"/>
        </w:rPr>
      </w:pPr>
      <w:r w:rsidRPr="00074934">
        <w:rPr>
          <w:sz w:val="32"/>
          <w:szCs w:val="32"/>
          <w:lang w:val="hu-HU"/>
        </w:rPr>
        <w:t>A nyelvújítás jelentősége és módszerei</w:t>
      </w:r>
    </w:p>
    <w:p w:rsidR="00B33DE8" w:rsidRPr="00B33DE8" w:rsidRDefault="00B33DE8" w:rsidP="00B33DE8">
      <w:pPr>
        <w:rPr>
          <w:lang w:val="hu-HU"/>
        </w:rPr>
      </w:pPr>
      <w:r w:rsidRPr="00B33DE8">
        <w:rPr>
          <w:lang w:val="hu-HU"/>
        </w:rPr>
        <w:t>I.</w:t>
      </w:r>
      <w:r>
        <w:rPr>
          <w:lang w:val="hu-HU"/>
        </w:rPr>
        <w:t xml:space="preserve"> </w:t>
      </w:r>
      <w:r w:rsidRPr="00B33DE8">
        <w:rPr>
          <w:lang w:val="hu-HU"/>
        </w:rPr>
        <w:t>Ortológus-neológus</w:t>
      </w:r>
    </w:p>
    <w:p w:rsidR="00D67C44" w:rsidRDefault="0074164E" w:rsidP="0074164E">
      <w:pPr>
        <w:rPr>
          <w:lang w:val="hu-HU"/>
        </w:rPr>
      </w:pPr>
      <w:r w:rsidRPr="0074164E">
        <w:rPr>
          <w:lang w:val="hu-HU"/>
        </w:rPr>
        <w:t>I</w:t>
      </w:r>
      <w:r w:rsidR="00AB2DF3">
        <w:rPr>
          <w:lang w:val="hu-HU"/>
        </w:rPr>
        <w:t>I</w:t>
      </w:r>
      <w:r w:rsidRPr="0074164E">
        <w:rPr>
          <w:lang w:val="hu-HU"/>
        </w:rPr>
        <w:t>.</w:t>
      </w:r>
      <w:r>
        <w:rPr>
          <w:lang w:val="hu-HU"/>
        </w:rPr>
        <w:t xml:space="preserve"> </w:t>
      </w:r>
      <w:r w:rsidRPr="0074164E">
        <w:rPr>
          <w:lang w:val="hu-HU"/>
        </w:rPr>
        <w:t>Módszerei</w:t>
      </w:r>
    </w:p>
    <w:p w:rsidR="0074164E" w:rsidRDefault="0074164E" w:rsidP="0074164E">
      <w:pPr>
        <w:rPr>
          <w:lang w:val="hu-HU"/>
        </w:rPr>
      </w:pPr>
      <w:r>
        <w:rPr>
          <w:lang w:val="hu-HU"/>
        </w:rPr>
        <w:tab/>
        <w:t>Tükörfordítás</w:t>
      </w:r>
      <w:r w:rsidR="00215ED8">
        <w:rPr>
          <w:lang w:val="hu-HU"/>
        </w:rPr>
        <w:t xml:space="preserve"> (pl teaház)</w:t>
      </w:r>
    </w:p>
    <w:p w:rsidR="0074164E" w:rsidRDefault="0074164E" w:rsidP="0074164E">
      <w:pPr>
        <w:rPr>
          <w:lang w:val="hu-HU"/>
        </w:rPr>
      </w:pPr>
      <w:r>
        <w:rPr>
          <w:lang w:val="hu-HU"/>
        </w:rPr>
        <w:tab/>
        <w:t>Idegen szavak magyarítása (pl balena – bálna)</w:t>
      </w:r>
    </w:p>
    <w:p w:rsidR="000422FB" w:rsidRDefault="000422FB" w:rsidP="0074164E">
      <w:pPr>
        <w:rPr>
          <w:lang w:val="hu-HU"/>
        </w:rPr>
      </w:pPr>
      <w:r>
        <w:rPr>
          <w:lang w:val="hu-HU"/>
        </w:rPr>
        <w:tab/>
        <w:t>Régies szavak felújítása (aggastyán)</w:t>
      </w:r>
    </w:p>
    <w:p w:rsidR="00074934" w:rsidRDefault="00074934" w:rsidP="0074164E">
      <w:pPr>
        <w:rPr>
          <w:lang w:val="hu-HU"/>
        </w:rPr>
      </w:pPr>
      <w:r>
        <w:rPr>
          <w:lang w:val="hu-HU"/>
        </w:rPr>
        <w:tab/>
        <w:t>Tájszavak (róna, betyár)</w:t>
      </w:r>
    </w:p>
    <w:p w:rsidR="00074934" w:rsidRDefault="00074934" w:rsidP="0074164E">
      <w:pPr>
        <w:rPr>
          <w:lang w:val="hu-HU"/>
        </w:rPr>
      </w:pPr>
      <w:r>
        <w:rPr>
          <w:lang w:val="hu-HU"/>
        </w:rPr>
        <w:tab/>
        <w:t>Szóképzés</w:t>
      </w:r>
      <w:r w:rsidR="00BE14BA">
        <w:rPr>
          <w:lang w:val="hu-HU"/>
        </w:rPr>
        <w:t xml:space="preserve"> (pl küldönc, fodrász</w:t>
      </w:r>
      <w:r w:rsidR="0071742C">
        <w:rPr>
          <w:lang w:val="hu-HU"/>
        </w:rPr>
        <w:t>, óvoda</w:t>
      </w:r>
      <w:r w:rsidR="00BE14BA">
        <w:rPr>
          <w:lang w:val="hu-HU"/>
        </w:rPr>
        <w:t>)</w:t>
      </w:r>
    </w:p>
    <w:p w:rsidR="00074934" w:rsidRDefault="00074934" w:rsidP="0074164E">
      <w:pPr>
        <w:rPr>
          <w:lang w:val="hu-HU"/>
        </w:rPr>
      </w:pPr>
      <w:r>
        <w:rPr>
          <w:lang w:val="hu-HU"/>
        </w:rPr>
        <w:tab/>
        <w:t>Szóösszetétel</w:t>
      </w:r>
    </w:p>
    <w:p w:rsidR="003C2DA7" w:rsidRDefault="003C2DA7" w:rsidP="0074164E">
      <w:pPr>
        <w:rPr>
          <w:lang w:val="hu-HU"/>
        </w:rPr>
      </w:pPr>
      <w:r>
        <w:rPr>
          <w:lang w:val="hu-HU"/>
        </w:rPr>
        <w:tab/>
        <w:t>Szóösszerántás</w:t>
      </w:r>
      <w:r w:rsidR="00215ED8">
        <w:rPr>
          <w:lang w:val="hu-HU"/>
        </w:rPr>
        <w:t xml:space="preserve"> (pl lég, csőr)</w:t>
      </w:r>
    </w:p>
    <w:p w:rsidR="00074934" w:rsidRDefault="00074934" w:rsidP="0074164E">
      <w:pPr>
        <w:rPr>
          <w:lang w:val="hu-HU"/>
        </w:rPr>
      </w:pPr>
      <w:r>
        <w:rPr>
          <w:lang w:val="hu-HU"/>
        </w:rPr>
        <w:tab/>
      </w:r>
      <w:r w:rsidR="00DB2053">
        <w:rPr>
          <w:lang w:val="hu-HU"/>
        </w:rPr>
        <w:t>Szóelvonás (pl szivar)</w:t>
      </w:r>
    </w:p>
    <w:p w:rsidR="00105C58" w:rsidRDefault="00105C58" w:rsidP="0074164E">
      <w:pPr>
        <w:rPr>
          <w:lang w:val="hu-HU"/>
        </w:rPr>
      </w:pPr>
      <w:r>
        <w:rPr>
          <w:lang w:val="hu-HU"/>
        </w:rPr>
        <w:tab/>
        <w:t>Mesterséges szóalkotás</w:t>
      </w:r>
    </w:p>
    <w:p w:rsidR="00206218" w:rsidRDefault="008C6411" w:rsidP="0074164E">
      <w:pPr>
        <w:rPr>
          <w:lang w:val="hu-HU"/>
        </w:rPr>
      </w:pPr>
      <w:r>
        <w:rPr>
          <w:lang w:val="hu-HU"/>
        </w:rPr>
        <w:t>III.</w:t>
      </w:r>
      <w:r w:rsidR="00206218">
        <w:rPr>
          <w:lang w:val="hu-HU"/>
        </w:rPr>
        <w:t xml:space="preserve"> Jelentősége</w:t>
      </w:r>
    </w:p>
    <w:p w:rsidR="00096FA9" w:rsidRDefault="00096FA9" w:rsidP="0074164E">
      <w:pPr>
        <w:rPr>
          <w:lang w:val="hu-HU"/>
        </w:rPr>
      </w:pPr>
      <w:r>
        <w:rPr>
          <w:lang w:val="hu-HU"/>
        </w:rPr>
        <w:tab/>
        <w:t>Szókincs bővült (kb 10000 szó)</w:t>
      </w:r>
    </w:p>
    <w:p w:rsidR="00096FA9" w:rsidRDefault="00096FA9" w:rsidP="0074164E">
      <w:pPr>
        <w:rPr>
          <w:lang w:val="hu-HU"/>
        </w:rPr>
      </w:pPr>
      <w:r>
        <w:rPr>
          <w:lang w:val="hu-HU"/>
        </w:rPr>
        <w:tab/>
        <w:t>Egységes irodalmi nyelv („fentebb stíl”)</w:t>
      </w:r>
    </w:p>
    <w:p w:rsidR="00F839F2" w:rsidRDefault="00F839F2" w:rsidP="0074164E">
      <w:pPr>
        <w:rPr>
          <w:lang w:val="hu-HU"/>
        </w:rPr>
      </w:pPr>
      <w:r>
        <w:rPr>
          <w:lang w:val="hu-HU"/>
        </w:rPr>
        <w:tab/>
        <w:t>Tudatos nyelvművelés</w:t>
      </w:r>
    </w:p>
    <w:p w:rsidR="00333B42" w:rsidRDefault="00333B42" w:rsidP="0074164E">
      <w:pPr>
        <w:rPr>
          <w:lang w:val="hu-HU"/>
        </w:rPr>
      </w:pPr>
      <w:r>
        <w:rPr>
          <w:lang w:val="hu-HU"/>
        </w:rPr>
        <w:tab/>
      </w:r>
      <w:r w:rsidR="00EB7D53">
        <w:rPr>
          <w:lang w:val="hu-HU"/>
        </w:rPr>
        <w:t>1830: Magyar Tudós Társaság</w:t>
      </w:r>
    </w:p>
    <w:p w:rsidR="00EB7D53" w:rsidRDefault="00EB7D53" w:rsidP="0074164E">
      <w:pPr>
        <w:rPr>
          <w:lang w:val="hu-HU"/>
        </w:rPr>
      </w:pPr>
      <w:r>
        <w:rPr>
          <w:lang w:val="hu-HU"/>
        </w:rPr>
        <w:tab/>
        <w:t>1832: első helyesírási szabályzat</w:t>
      </w:r>
    </w:p>
    <w:p w:rsidR="00EB7D53" w:rsidRDefault="00EB7D53" w:rsidP="0074164E">
      <w:pPr>
        <w:rPr>
          <w:lang w:val="hu-HU"/>
        </w:rPr>
      </w:pPr>
      <w:r>
        <w:rPr>
          <w:lang w:val="hu-HU"/>
        </w:rPr>
        <w:tab/>
        <w:t>1844: a magyar hivatalos államnyelv</w:t>
      </w:r>
    </w:p>
    <w:p w:rsidR="00BB168F" w:rsidRDefault="00EB7D53" w:rsidP="0074164E">
      <w:pPr>
        <w:rPr>
          <w:lang w:val="hu-HU"/>
        </w:rPr>
      </w:pPr>
      <w:r>
        <w:rPr>
          <w:lang w:val="hu-HU"/>
        </w:rPr>
        <w:tab/>
        <w:t>1872: Magyar Nyelvőr megjelenése</w:t>
      </w:r>
    </w:p>
    <w:p w:rsidR="008C6411" w:rsidRDefault="008C6411" w:rsidP="0074164E">
      <w:pPr>
        <w:rPr>
          <w:lang w:val="hu-HU"/>
        </w:rPr>
      </w:pPr>
      <w:r>
        <w:rPr>
          <w:lang w:val="hu-HU"/>
        </w:rPr>
        <w:t>(+)</w:t>
      </w:r>
    </w:p>
    <w:p w:rsidR="008C6411" w:rsidRDefault="008C6411" w:rsidP="0074164E">
      <w:pPr>
        <w:rPr>
          <w:lang w:val="hu-HU"/>
        </w:rPr>
      </w:pPr>
      <w:r>
        <w:rPr>
          <w:lang w:val="hu-HU"/>
        </w:rPr>
        <w:t>IV. Ortológus-neológus vita</w:t>
      </w:r>
    </w:p>
    <w:p w:rsidR="008C6411" w:rsidRDefault="008C6411" w:rsidP="008C6411">
      <w:pPr>
        <w:ind w:firstLine="720"/>
        <w:rPr>
          <w:lang w:val="hu-HU"/>
        </w:rPr>
      </w:pPr>
      <w:r>
        <w:rPr>
          <w:lang w:val="hu-HU"/>
        </w:rPr>
        <w:t>1811: Tövisek és virágok (Kazinczy F.)</w:t>
      </w:r>
    </w:p>
    <w:p w:rsidR="00D10DB7" w:rsidRDefault="00463E70" w:rsidP="0074164E">
      <w:pPr>
        <w:rPr>
          <w:lang w:val="hu-HU"/>
        </w:rPr>
      </w:pPr>
      <w:r>
        <w:rPr>
          <w:lang w:val="hu-HU"/>
        </w:rPr>
        <w:tab/>
        <w:t>1813: Mondolat (</w:t>
      </w:r>
      <w:r w:rsidR="00D10DB7">
        <w:rPr>
          <w:lang w:val="hu-HU"/>
        </w:rPr>
        <w:t>ortológusok</w:t>
      </w:r>
      <w:r w:rsidR="00F575C6">
        <w:rPr>
          <w:lang w:val="hu-HU"/>
        </w:rPr>
        <w:t xml:space="preserve"> gún</w:t>
      </w:r>
      <w:r w:rsidR="00D10DB7">
        <w:rPr>
          <w:lang w:val="hu-HU"/>
        </w:rPr>
        <w:t>yirata)</w:t>
      </w:r>
    </w:p>
    <w:p w:rsidR="008C6411" w:rsidRDefault="00D10DB7" w:rsidP="0074164E">
      <w:pPr>
        <w:rPr>
          <w:lang w:val="hu-HU"/>
        </w:rPr>
      </w:pPr>
      <w:r>
        <w:rPr>
          <w:lang w:val="hu-HU"/>
        </w:rPr>
        <w:tab/>
        <w:t>1815: Felelet a Mondolatra (neológusok)</w:t>
      </w:r>
    </w:p>
    <w:p w:rsidR="005C2CDE" w:rsidRPr="0074164E" w:rsidRDefault="005C2CDE" w:rsidP="0074164E">
      <w:pPr>
        <w:rPr>
          <w:lang w:val="hu-HU"/>
        </w:rPr>
      </w:pPr>
      <w:r>
        <w:rPr>
          <w:lang w:val="hu-HU"/>
        </w:rPr>
        <w:tab/>
        <w:t>1819: Ortológusok és neológusok nálunk és más nemzeteknél</w:t>
      </w:r>
      <w:r w:rsidR="001C2BB7">
        <w:rPr>
          <w:lang w:val="hu-HU"/>
        </w:rPr>
        <w:t xml:space="preserve"> (Kazincz</w:t>
      </w:r>
      <w:bookmarkStart w:id="0" w:name="_GoBack"/>
      <w:bookmarkEnd w:id="0"/>
      <w:r w:rsidR="001C2BB7">
        <w:rPr>
          <w:lang w:val="hu-HU"/>
        </w:rPr>
        <w:t>y)</w:t>
      </w:r>
    </w:p>
    <w:sectPr w:rsidR="005C2CDE" w:rsidRPr="0074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1F09"/>
    <w:multiLevelType w:val="hybridMultilevel"/>
    <w:tmpl w:val="507C3FD0"/>
    <w:lvl w:ilvl="0" w:tplc="7F32F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D46C1"/>
    <w:multiLevelType w:val="hybridMultilevel"/>
    <w:tmpl w:val="6B24D84C"/>
    <w:lvl w:ilvl="0" w:tplc="700C1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1B"/>
    <w:rsid w:val="000422FB"/>
    <w:rsid w:val="00074934"/>
    <w:rsid w:val="00096FA9"/>
    <w:rsid w:val="00105C58"/>
    <w:rsid w:val="00187902"/>
    <w:rsid w:val="001C2BB7"/>
    <w:rsid w:val="00206218"/>
    <w:rsid w:val="00215ED8"/>
    <w:rsid w:val="00333B42"/>
    <w:rsid w:val="003C2DA7"/>
    <w:rsid w:val="004343F6"/>
    <w:rsid w:val="00456E07"/>
    <w:rsid w:val="00463E70"/>
    <w:rsid w:val="004E1D9E"/>
    <w:rsid w:val="005C2CDE"/>
    <w:rsid w:val="006C6C11"/>
    <w:rsid w:val="0071742C"/>
    <w:rsid w:val="0074164E"/>
    <w:rsid w:val="00805BFA"/>
    <w:rsid w:val="008C6411"/>
    <w:rsid w:val="00AB2DF3"/>
    <w:rsid w:val="00B33DE8"/>
    <w:rsid w:val="00B343A9"/>
    <w:rsid w:val="00BB168F"/>
    <w:rsid w:val="00BE14BA"/>
    <w:rsid w:val="00D10DB7"/>
    <w:rsid w:val="00D67C44"/>
    <w:rsid w:val="00D71694"/>
    <w:rsid w:val="00D87F1B"/>
    <w:rsid w:val="00DB2053"/>
    <w:rsid w:val="00EB7D53"/>
    <w:rsid w:val="00F575C6"/>
    <w:rsid w:val="00F839F2"/>
    <w:rsid w:val="00F939BF"/>
    <w:rsid w:val="00FA3715"/>
    <w:rsid w:val="00FB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CB1E"/>
  <w15:chartTrackingRefBased/>
  <w15:docId w15:val="{4FD45B68-255C-4562-9C80-85259F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1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39</cp:revision>
  <dcterms:created xsi:type="dcterms:W3CDTF">2017-02-17T19:21:00Z</dcterms:created>
  <dcterms:modified xsi:type="dcterms:W3CDTF">2017-02-22T10:36:00Z</dcterms:modified>
</cp:coreProperties>
</file>