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81" w:rsidRPr="00660E84" w:rsidRDefault="00871979">
      <w:pPr>
        <w:rPr>
          <w:sz w:val="32"/>
          <w:szCs w:val="32"/>
          <w:lang w:val="hu-HU"/>
        </w:rPr>
      </w:pPr>
      <w:r w:rsidRPr="00660E84">
        <w:rPr>
          <w:sz w:val="32"/>
          <w:szCs w:val="32"/>
          <w:lang w:val="hu-HU"/>
        </w:rPr>
        <w:t>Az intertextualitás szerepe irodalmi és nem irodalmi szövegekben</w:t>
      </w:r>
    </w:p>
    <w:p w:rsidR="00871979" w:rsidRDefault="00871979">
      <w:pPr>
        <w:rPr>
          <w:lang w:val="hu-HU"/>
        </w:rPr>
      </w:pPr>
      <w:r>
        <w:rPr>
          <w:lang w:val="hu-HU"/>
        </w:rPr>
        <w:t>Intertextualitás: szövege</w:t>
      </w:r>
      <w:bookmarkStart w:id="0" w:name="_GoBack"/>
      <w:bookmarkEnd w:id="0"/>
      <w:r>
        <w:rPr>
          <w:lang w:val="hu-HU"/>
        </w:rPr>
        <w:t xml:space="preserve">k </w:t>
      </w:r>
      <w:proofErr w:type="spellStart"/>
      <w:r>
        <w:rPr>
          <w:lang w:val="hu-HU"/>
        </w:rPr>
        <w:t>párbeszéde</w:t>
      </w:r>
      <w:proofErr w:type="spellEnd"/>
      <w:r>
        <w:rPr>
          <w:lang w:val="hu-HU"/>
        </w:rPr>
        <w:t>/kapcsolat a szövegek között</w:t>
      </w:r>
    </w:p>
    <w:p w:rsidR="00871979" w:rsidRDefault="00871979">
      <w:pPr>
        <w:rPr>
          <w:lang w:val="hu-HU"/>
        </w:rPr>
      </w:pPr>
      <w:r>
        <w:rPr>
          <w:lang w:val="hu-HU"/>
        </w:rPr>
        <w:t xml:space="preserve">Típusai: allúzió (rájátszás), </w:t>
      </w:r>
      <w:proofErr w:type="spellStart"/>
      <w:r>
        <w:rPr>
          <w:lang w:val="hu-HU"/>
        </w:rPr>
        <w:t>evokáció</w:t>
      </w:r>
      <w:proofErr w:type="spellEnd"/>
      <w:r>
        <w:rPr>
          <w:lang w:val="hu-HU"/>
        </w:rPr>
        <w:t xml:space="preserve"> (felidézés), parafrázis (átírás), paródia (komikus utalás), mottó (jelige)</w:t>
      </w:r>
    </w:p>
    <w:p w:rsidR="00A70C3D" w:rsidRDefault="00A70C3D">
      <w:pPr>
        <w:rPr>
          <w:lang w:val="hu-HU"/>
        </w:rPr>
      </w:pPr>
      <w:r>
        <w:rPr>
          <w:lang w:val="hu-HU"/>
        </w:rPr>
        <w:t>Az intertextualitás nem plágium</w:t>
      </w:r>
      <w:r w:rsidR="0069230E">
        <w:rPr>
          <w:lang w:val="hu-HU"/>
        </w:rPr>
        <w:t xml:space="preserve"> (szellemi termék eltulajdonítása)</w:t>
      </w:r>
    </w:p>
    <w:p w:rsidR="00911D71" w:rsidRDefault="00911D71">
      <w:pPr>
        <w:rPr>
          <w:lang w:val="hu-HU"/>
        </w:rPr>
      </w:pPr>
      <w:r>
        <w:rPr>
          <w:lang w:val="hu-HU"/>
        </w:rPr>
        <w:t>Irodalmi szövegek természetes létezési módja</w:t>
      </w:r>
    </w:p>
    <w:p w:rsidR="00911D71" w:rsidRDefault="00911D71">
      <w:pPr>
        <w:rPr>
          <w:lang w:val="hu-HU"/>
        </w:rPr>
      </w:pPr>
      <w:r>
        <w:rPr>
          <w:lang w:val="hu-HU"/>
        </w:rPr>
        <w:t>Mire épít: az irodalom történetisége, időbelisége, műveltség, olvasottság</w:t>
      </w:r>
    </w:p>
    <w:p w:rsidR="00911D71" w:rsidRDefault="00911D71">
      <w:pPr>
        <w:rPr>
          <w:lang w:val="hu-HU"/>
        </w:rPr>
      </w:pPr>
      <w:r>
        <w:rPr>
          <w:lang w:val="hu-HU"/>
        </w:rPr>
        <w:t>Nem irodalmi szövegekben: vicc, falfirka, reklám, állandósult szókapcsolatok (szólás, közmondás, szállóige), sajtószövegek, szónoki beszédek</w:t>
      </w:r>
    </w:p>
    <w:p w:rsidR="00594A0B" w:rsidRDefault="00594A0B">
      <w:pPr>
        <w:rPr>
          <w:lang w:val="hu-HU"/>
        </w:rPr>
      </w:pPr>
      <w:r>
        <w:rPr>
          <w:lang w:val="hu-HU"/>
        </w:rPr>
        <w:t>Szerepe: értékőrzés, hagyományhoz való kapcsolódás, humor, érvelés, hatáskeltés</w:t>
      </w:r>
      <w:r w:rsidR="0018121E">
        <w:rPr>
          <w:lang w:val="hu-HU"/>
        </w:rPr>
        <w:t>…</w:t>
      </w:r>
    </w:p>
    <w:p w:rsidR="00594A0B" w:rsidRPr="00871979" w:rsidRDefault="00594A0B">
      <w:pPr>
        <w:rPr>
          <w:lang w:val="hu-HU"/>
        </w:rPr>
      </w:pPr>
      <w:r>
        <w:rPr>
          <w:lang w:val="hu-HU"/>
        </w:rPr>
        <w:t>Megnyilvánulási formái: témák, motívumok, helyzetek, gondolatok, nyelvezet, műforma</w:t>
      </w:r>
      <w:r w:rsidR="0018121E">
        <w:rPr>
          <w:lang w:val="hu-HU"/>
        </w:rPr>
        <w:t>…</w:t>
      </w:r>
    </w:p>
    <w:sectPr w:rsidR="00594A0B" w:rsidRPr="00871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42"/>
    <w:rsid w:val="00122281"/>
    <w:rsid w:val="0018121E"/>
    <w:rsid w:val="00373642"/>
    <w:rsid w:val="00594A0B"/>
    <w:rsid w:val="00660E84"/>
    <w:rsid w:val="0069230E"/>
    <w:rsid w:val="00871979"/>
    <w:rsid w:val="00911D71"/>
    <w:rsid w:val="00A7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5CD7"/>
  <w15:chartTrackingRefBased/>
  <w15:docId w15:val="{77305693-6FA1-464C-A349-79A8C018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9</cp:revision>
  <dcterms:created xsi:type="dcterms:W3CDTF">2017-04-26T06:59:00Z</dcterms:created>
  <dcterms:modified xsi:type="dcterms:W3CDTF">2017-04-26T09:13:00Z</dcterms:modified>
</cp:coreProperties>
</file>