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9E" w:rsidRPr="00F337E1" w:rsidRDefault="00A83996">
      <w:pPr>
        <w:rPr>
          <w:sz w:val="32"/>
          <w:szCs w:val="32"/>
          <w:lang w:val="hu-HU"/>
        </w:rPr>
      </w:pPr>
      <w:r w:rsidRPr="00F337E1">
        <w:rPr>
          <w:sz w:val="32"/>
          <w:szCs w:val="32"/>
          <w:lang w:val="hu-HU"/>
        </w:rPr>
        <w:t>A második ipari forradalom legjelentősebb területei, találmányai és hatása</w:t>
      </w:r>
    </w:p>
    <w:p w:rsidR="00D3162C" w:rsidRDefault="00B110D3">
      <w:pPr>
        <w:rPr>
          <w:lang w:val="hu-HU"/>
        </w:rPr>
      </w:pPr>
      <w:r w:rsidRPr="00F337E1">
        <w:rPr>
          <w:lang w:val="hu-HU"/>
        </w:rPr>
        <w:t xml:space="preserve">Időszak: A 19. </w:t>
      </w:r>
      <w:r w:rsidR="00F337E1">
        <w:rPr>
          <w:lang w:val="hu-HU"/>
        </w:rPr>
        <w:t>s</w:t>
      </w:r>
      <w:r w:rsidRPr="00F337E1">
        <w:rPr>
          <w:lang w:val="hu-HU"/>
        </w:rPr>
        <w:t>z.</w:t>
      </w:r>
      <w:r w:rsidR="00725EF4">
        <w:rPr>
          <w:lang w:val="hu-HU"/>
        </w:rPr>
        <w:t xml:space="preserve"> második felétől az első világháborúig</w:t>
      </w:r>
    </w:p>
    <w:p w:rsidR="00AE51E5" w:rsidRDefault="00AE51E5">
      <w:pPr>
        <w:rPr>
          <w:lang w:val="hu-HU"/>
        </w:rPr>
      </w:pPr>
      <w:r>
        <w:rPr>
          <w:lang w:val="hu-HU"/>
        </w:rPr>
        <w:t xml:space="preserve">Helyszín: USA, Németország, </w:t>
      </w:r>
      <w:r w:rsidR="00321307">
        <w:rPr>
          <w:lang w:val="hu-HU"/>
        </w:rPr>
        <w:t>Franciaország</w:t>
      </w:r>
      <w:r w:rsidR="00AD5E9D">
        <w:rPr>
          <w:lang w:val="hu-HU"/>
        </w:rPr>
        <w:t>, Anglia,</w:t>
      </w:r>
      <w:r w:rsidR="0059772C">
        <w:rPr>
          <w:lang w:val="hu-HU"/>
        </w:rPr>
        <w:t xml:space="preserve"> később</w:t>
      </w:r>
      <w:r w:rsidR="00AD5E9D">
        <w:rPr>
          <w:lang w:val="hu-HU"/>
        </w:rPr>
        <w:t xml:space="preserve"> Európa többi országa</w:t>
      </w:r>
      <w:r w:rsidR="001059AC">
        <w:rPr>
          <w:lang w:val="hu-HU"/>
        </w:rPr>
        <w:t>, Latin-Amerika</w:t>
      </w:r>
    </w:p>
    <w:p w:rsidR="0090337C" w:rsidRDefault="0090337C">
      <w:pPr>
        <w:rPr>
          <w:lang w:val="hu-HU"/>
        </w:rPr>
      </w:pPr>
      <w:r>
        <w:rPr>
          <w:lang w:val="hu-HU"/>
        </w:rPr>
        <w:tab/>
        <w:t>(Angli</w:t>
      </w:r>
      <w:r w:rsidR="00BE4F77">
        <w:rPr>
          <w:lang w:val="hu-HU"/>
        </w:rPr>
        <w:t>a előnye megszűnt, mert a később induló országok már fejlett technológiát kaptak)</w:t>
      </w:r>
    </w:p>
    <w:p w:rsidR="00981D4D" w:rsidRDefault="00412AC0">
      <w:pPr>
        <w:rPr>
          <w:lang w:val="hu-HU"/>
        </w:rPr>
      </w:pPr>
      <w:r>
        <w:rPr>
          <w:lang w:val="hu-HU"/>
        </w:rPr>
        <w:t xml:space="preserve">Az iparban bekövetkezett </w:t>
      </w:r>
      <w:r w:rsidR="00C15D1C">
        <w:rPr>
          <w:lang w:val="hu-HU"/>
        </w:rPr>
        <w:t>gyors, ugrásszerű fejlődés</w:t>
      </w:r>
    </w:p>
    <w:p w:rsidR="0029535A" w:rsidRDefault="0029535A">
      <w:pPr>
        <w:rPr>
          <w:lang w:val="hu-HU"/>
        </w:rPr>
      </w:pPr>
      <w:r>
        <w:rPr>
          <w:lang w:val="hu-HU"/>
        </w:rPr>
        <w:t>Húzóágazat: nehézipar, új ágazatok: elektronika, vegyipar</w:t>
      </w:r>
    </w:p>
    <w:p w:rsidR="00EF0121" w:rsidRDefault="00EF0121">
      <w:pPr>
        <w:rPr>
          <w:lang w:val="hu-HU"/>
        </w:rPr>
      </w:pPr>
      <w:r>
        <w:rPr>
          <w:lang w:val="hu-HU"/>
        </w:rPr>
        <w:t>Új találmányok tudományos alapokon</w:t>
      </w:r>
    </w:p>
    <w:p w:rsidR="00FF0E41" w:rsidRDefault="00465B31">
      <w:pPr>
        <w:rPr>
          <w:lang w:val="hu-HU"/>
        </w:rPr>
      </w:pPr>
      <w:r>
        <w:rPr>
          <w:lang w:val="hu-HU"/>
        </w:rPr>
        <w:t>Befektetések növekedése</w:t>
      </w:r>
      <w:r w:rsidR="00FF0E41">
        <w:rPr>
          <w:lang w:val="hu-HU"/>
        </w:rPr>
        <w:t xml:space="preserve"> tőkekoncentráció, monopolizáció</w:t>
      </w:r>
    </w:p>
    <w:p w:rsidR="008B0733" w:rsidRDefault="008B0733">
      <w:pPr>
        <w:rPr>
          <w:lang w:val="hu-HU"/>
        </w:rPr>
      </w:pPr>
      <w:r>
        <w:rPr>
          <w:lang w:val="hu-HU"/>
        </w:rPr>
        <w:t>Alapanyag: öntöttvas helyett acél, vasérc feldolgozása javult, új iparvidékek</w:t>
      </w:r>
    </w:p>
    <w:p w:rsidR="00960C88" w:rsidRDefault="000F2049">
      <w:pPr>
        <w:rPr>
          <w:lang w:val="hu-HU"/>
        </w:rPr>
      </w:pPr>
      <w:r>
        <w:rPr>
          <w:lang w:val="hu-HU"/>
        </w:rPr>
        <w:t>Energiaforrás: szén</w:t>
      </w:r>
      <w:r w:rsidR="00960C88">
        <w:rPr>
          <w:lang w:val="hu-HU"/>
        </w:rPr>
        <w:t xml:space="preserve"> </w:t>
      </w:r>
      <w:r>
        <w:rPr>
          <w:lang w:val="hu-HU"/>
        </w:rPr>
        <w:t>(</w:t>
      </w:r>
      <w:r w:rsidR="00960C88">
        <w:rPr>
          <w:lang w:val="hu-HU"/>
        </w:rPr>
        <w:t>gőzgép</w:t>
      </w:r>
      <w:r>
        <w:rPr>
          <w:lang w:val="hu-HU"/>
        </w:rPr>
        <w:t>) – gőzhajó, gőzmozdony</w:t>
      </w:r>
    </w:p>
    <w:p w:rsidR="001D217B" w:rsidRDefault="001D217B">
      <w:pPr>
        <w:rPr>
          <w:lang w:val="hu-HU"/>
        </w:rPr>
      </w:pPr>
      <w:r>
        <w:rPr>
          <w:lang w:val="hu-HU"/>
        </w:rPr>
        <w:t>Új találmány:</w:t>
      </w:r>
    </w:p>
    <w:p w:rsidR="001D217B" w:rsidRDefault="001D217B">
      <w:pPr>
        <w:rPr>
          <w:lang w:val="hu-HU"/>
        </w:rPr>
      </w:pPr>
      <w:r>
        <w:rPr>
          <w:lang w:val="hu-HU"/>
        </w:rPr>
        <w:tab/>
        <w:t>Robbanómotor (Otto, Daimler)</w:t>
      </w:r>
      <w:r w:rsidR="008F3533">
        <w:rPr>
          <w:lang w:val="hu-HU"/>
        </w:rPr>
        <w:t>:</w:t>
      </w:r>
    </w:p>
    <w:p w:rsidR="003904DB" w:rsidRDefault="003904DB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Autó</w:t>
      </w:r>
      <w:r w:rsidR="009D7EC0">
        <w:rPr>
          <w:lang w:val="hu-HU"/>
        </w:rPr>
        <w:t xml:space="preserve">gyártás: </w:t>
      </w:r>
    </w:p>
    <w:p w:rsidR="0085591A" w:rsidRDefault="008559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Benz</w:t>
      </w:r>
    </w:p>
    <w:p w:rsidR="0085591A" w:rsidRDefault="008559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Sorozatgyártás: Ford T-modell</w:t>
      </w:r>
    </w:p>
    <w:p w:rsidR="0085591A" w:rsidRDefault="0085591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Új gyárak: Ford, Opel, Mercedes, Bugatti</w:t>
      </w:r>
    </w:p>
    <w:p w:rsidR="009D7EC0" w:rsidRDefault="009D7EC0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Csonka János (karburátor), Galamb József (Ford T-modell főkonstruktőr)</w:t>
      </w:r>
    </w:p>
    <w:p w:rsidR="00C176EC" w:rsidRDefault="00C176E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Üzemanyagra volt szükség: kőolaj kitermelése</w:t>
      </w:r>
    </w:p>
    <w:p w:rsidR="008F3533" w:rsidRDefault="008F3533">
      <w:pPr>
        <w:rPr>
          <w:lang w:val="hu-HU"/>
        </w:rPr>
      </w:pPr>
      <w:r>
        <w:rPr>
          <w:lang w:val="hu-HU"/>
        </w:rPr>
        <w:tab/>
        <w:t>Repülés:</w:t>
      </w:r>
    </w:p>
    <w:p w:rsidR="008F3533" w:rsidRDefault="008F3533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Repülőgép (</w:t>
      </w:r>
      <w:r w:rsidR="00110D25">
        <w:rPr>
          <w:lang w:val="hu-HU"/>
        </w:rPr>
        <w:t xml:space="preserve">O. és W. </w:t>
      </w:r>
      <w:r>
        <w:rPr>
          <w:lang w:val="hu-HU"/>
        </w:rPr>
        <w:t>Wright</w:t>
      </w:r>
      <w:r w:rsidR="00110D25">
        <w:rPr>
          <w:lang w:val="hu-HU"/>
        </w:rPr>
        <w:t>)</w:t>
      </w:r>
    </w:p>
    <w:p w:rsidR="00110D25" w:rsidRDefault="00110D2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Léghajó (Zeppelin)</w:t>
      </w:r>
    </w:p>
    <w:p w:rsidR="00510623" w:rsidRDefault="00510623">
      <w:pPr>
        <w:rPr>
          <w:lang w:val="hu-HU"/>
        </w:rPr>
      </w:pPr>
      <w:r>
        <w:rPr>
          <w:lang w:val="hu-HU"/>
        </w:rPr>
        <w:tab/>
      </w:r>
      <w:r w:rsidR="00A60FF3">
        <w:rPr>
          <w:lang w:val="hu-HU"/>
        </w:rPr>
        <w:t>Vegyipar</w:t>
      </w:r>
    </w:p>
    <w:p w:rsidR="00A60FF3" w:rsidRDefault="00A60FF3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Beindítója: kőolaj kitermelése</w:t>
      </w:r>
      <w:bookmarkStart w:id="0" w:name="_GoBack"/>
      <w:bookmarkEnd w:id="0"/>
    </w:p>
    <w:p w:rsidR="00F334C7" w:rsidRDefault="00F334C7">
      <w:pPr>
        <w:rPr>
          <w:lang w:val="hu-HU"/>
        </w:rPr>
      </w:pPr>
      <w:r>
        <w:rPr>
          <w:lang w:val="hu-HU"/>
        </w:rPr>
        <w:tab/>
        <w:t>Elektromosság:</w:t>
      </w:r>
    </w:p>
    <w:p w:rsidR="009228EC" w:rsidRDefault="00F334C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Edison: </w:t>
      </w:r>
      <w:r w:rsidR="009228EC">
        <w:rPr>
          <w:lang w:val="hu-HU"/>
        </w:rPr>
        <w:t>több száz találmány</w:t>
      </w:r>
    </w:p>
    <w:p w:rsidR="00F334C7" w:rsidRDefault="009228E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F334C7">
        <w:rPr>
          <w:lang w:val="hu-HU"/>
        </w:rPr>
        <w:t>szénszálas izzó – világítás forradalmasítása</w:t>
      </w:r>
      <w:r w:rsidR="000B0927">
        <w:rPr>
          <w:lang w:val="hu-HU"/>
        </w:rPr>
        <w:t xml:space="preserve"> – éjszaka is lehetett termelni</w:t>
      </w:r>
    </w:p>
    <w:p w:rsidR="003B088C" w:rsidRDefault="003B088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Világítás javította az életszínvonalat</w:t>
      </w:r>
    </w:p>
    <w:p w:rsidR="00FA779E" w:rsidRDefault="003845E8">
      <w:pPr>
        <w:rPr>
          <w:lang w:val="hu-HU"/>
        </w:rPr>
      </w:pPr>
      <w:r>
        <w:rPr>
          <w:lang w:val="hu-HU"/>
        </w:rPr>
        <w:lastRenderedPageBreak/>
        <w:tab/>
      </w:r>
      <w:r>
        <w:rPr>
          <w:lang w:val="hu-HU"/>
        </w:rPr>
        <w:tab/>
        <w:t>Villanymotor – kisebb gépek meghajtása</w:t>
      </w:r>
    </w:p>
    <w:p w:rsidR="00FA779E" w:rsidRDefault="003845E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Hírközlés: telefon (Bell), vezeték nélküli távíró (Marconi)</w:t>
      </w:r>
    </w:p>
    <w:p w:rsidR="00B331AC" w:rsidRDefault="00B331A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Telefonközpont: Puskás Tivadar</w:t>
      </w:r>
    </w:p>
    <w:p w:rsidR="00B33FE4" w:rsidRDefault="00B33FE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Hertz</w:t>
      </w:r>
      <w:r w:rsidR="009A2A59">
        <w:rPr>
          <w:lang w:val="hu-HU"/>
        </w:rPr>
        <w:t>:</w:t>
      </w:r>
      <w:r w:rsidR="002A6A7D">
        <w:rPr>
          <w:lang w:val="hu-HU"/>
        </w:rPr>
        <w:t xml:space="preserve"> elektromágneses hullámok </w:t>
      </w:r>
      <w:r w:rsidR="000E7321">
        <w:rPr>
          <w:lang w:val="hu-HU"/>
        </w:rPr>
        <w:t>–</w:t>
      </w:r>
      <w:r w:rsidR="002A6A7D">
        <w:rPr>
          <w:lang w:val="hu-HU"/>
        </w:rPr>
        <w:t xml:space="preserve"> rádió</w:t>
      </w:r>
    </w:p>
    <w:p w:rsidR="000E7321" w:rsidRDefault="000E7321">
      <w:pPr>
        <w:rPr>
          <w:lang w:val="hu-HU"/>
        </w:rPr>
      </w:pPr>
      <w:r>
        <w:rPr>
          <w:lang w:val="hu-HU"/>
        </w:rPr>
        <w:tab/>
        <w:t>Mezőgazdaság: cséplőgép, traktor</w:t>
      </w:r>
    </w:p>
    <w:p w:rsidR="00C176EC" w:rsidRDefault="00BE5E3A">
      <w:pPr>
        <w:rPr>
          <w:lang w:val="hu-HU"/>
        </w:rPr>
      </w:pPr>
      <w:r>
        <w:rPr>
          <w:lang w:val="hu-HU"/>
        </w:rPr>
        <w:tab/>
        <w:t>Orvostudomány: gyógyszergyártás</w:t>
      </w:r>
    </w:p>
    <w:p w:rsidR="00D74B5F" w:rsidRDefault="00411EEE">
      <w:pPr>
        <w:pBdr>
          <w:bottom w:val="single" w:sz="6" w:space="1" w:color="auto"/>
        </w:pBdr>
        <w:rPr>
          <w:lang w:val="hu-HU"/>
        </w:rPr>
      </w:pPr>
      <w:r>
        <w:rPr>
          <w:lang w:val="hu-HU"/>
        </w:rPr>
        <w:tab/>
        <w:t xml:space="preserve">Hadiipar: fegyvergyártás, </w:t>
      </w:r>
      <w:r w:rsidR="00157ECC">
        <w:rPr>
          <w:lang w:val="hu-HU"/>
        </w:rPr>
        <w:t xml:space="preserve">tankok, vadászgépek, </w:t>
      </w:r>
      <w:r>
        <w:rPr>
          <w:lang w:val="hu-HU"/>
        </w:rPr>
        <w:t>harci gáz</w:t>
      </w:r>
    </w:p>
    <w:p w:rsidR="004F5A87" w:rsidRDefault="004F5A87">
      <w:pPr>
        <w:rPr>
          <w:lang w:val="hu-HU"/>
        </w:rPr>
      </w:pPr>
      <w:r>
        <w:rPr>
          <w:lang w:val="hu-HU"/>
        </w:rPr>
        <w:t>Fogalmak: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Monopólium: A tőkekoncentráció eredményeként kialakult olyan tőkés nagyvállalat vagy vállalatok közti szervezet, amely uralkodó pozícióra tesz szert a termelésben és az értékesítésben. Megállapodásokkal korlátozza a szabad versenyt és monopolista extrapr</w:t>
      </w:r>
      <w:r>
        <w:rPr>
          <w:lang w:val="hu-HU"/>
        </w:rPr>
        <w:t>ofitra törekszik.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Kartell: olyan vállalati szövetség, amelyben a résztvevő felek megegyeznek a verseny korlátozásában és a piac, esetenként az árak és a bérek szabályozásában. Laza kapcsolatot jelent. (Németország)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Szindikátus: olyan vállalati szövetség, amelyben a résztvevő cégek közös felvásárlási és értékesítési rendszert hoznak létre, de megőrizték termelői önállóságukat. (Németország, Japán)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Konszern: bankok irányítása alatt különböző iparágakból létrejött nagyvállalat. A századforduló után újonnan iparosodott országokra jellemző. (pl.: Daewoo)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Tröszt: egy-egy iparág vezető vállalatainak teljes összeolvadása. Az USA-ra jellemző. (pl.: Microsoft) Az USA-ban trösztellenes törvényeket hoztak 1887, 1890, 1914-ben. A tröszt létrejötte egy szűk elit érdeke, a középrétegeknek nem kedvez.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Korporáció: sok kisebb vállalat termelési láncát, integrációját jelenti. Az USA-ban jellemző.</w:t>
      </w:r>
    </w:p>
    <w:p w:rsidR="00E30410" w:rsidRPr="00E30410" w:rsidRDefault="00E30410" w:rsidP="00E30410">
      <w:pPr>
        <w:rPr>
          <w:lang w:val="hu-HU"/>
        </w:rPr>
      </w:pPr>
      <w:r w:rsidRPr="00E30410">
        <w:rPr>
          <w:lang w:val="hu-HU"/>
        </w:rPr>
        <w:t>– Holding: a nyereséges részvények felvásárlására és nagyvállalatok ellenőrzésére alakult egyesülés.</w:t>
      </w:r>
    </w:p>
    <w:p w:rsidR="00E30410" w:rsidRPr="00F337E1" w:rsidRDefault="00E30410" w:rsidP="00E30410">
      <w:pPr>
        <w:rPr>
          <w:lang w:val="hu-HU"/>
        </w:rPr>
      </w:pPr>
      <w:r w:rsidRPr="00E30410">
        <w:rPr>
          <w:lang w:val="hu-HU"/>
        </w:rPr>
        <w:t>– Jellemző a részvénytársaságok megjelenése.</w:t>
      </w:r>
    </w:p>
    <w:sectPr w:rsidR="00E30410" w:rsidRPr="00F3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56"/>
    <w:rsid w:val="000B0927"/>
    <w:rsid w:val="000B0A5B"/>
    <w:rsid w:val="000E7321"/>
    <w:rsid w:val="000F2049"/>
    <w:rsid w:val="001059AC"/>
    <w:rsid w:val="00110D25"/>
    <w:rsid w:val="001307A5"/>
    <w:rsid w:val="00157ECC"/>
    <w:rsid w:val="001835CE"/>
    <w:rsid w:val="001C539D"/>
    <w:rsid w:val="001D217B"/>
    <w:rsid w:val="001F07A3"/>
    <w:rsid w:val="0029535A"/>
    <w:rsid w:val="002A6A7D"/>
    <w:rsid w:val="00321307"/>
    <w:rsid w:val="003845E8"/>
    <w:rsid w:val="003904DB"/>
    <w:rsid w:val="003B088C"/>
    <w:rsid w:val="00411EEE"/>
    <w:rsid w:val="00412AC0"/>
    <w:rsid w:val="00434273"/>
    <w:rsid w:val="00465B31"/>
    <w:rsid w:val="004F5A87"/>
    <w:rsid w:val="00510623"/>
    <w:rsid w:val="00571812"/>
    <w:rsid w:val="00577C05"/>
    <w:rsid w:val="0059772C"/>
    <w:rsid w:val="00725EF4"/>
    <w:rsid w:val="007749C0"/>
    <w:rsid w:val="0085591A"/>
    <w:rsid w:val="008B0733"/>
    <w:rsid w:val="008F3533"/>
    <w:rsid w:val="0090337C"/>
    <w:rsid w:val="009228EC"/>
    <w:rsid w:val="00943256"/>
    <w:rsid w:val="00960C88"/>
    <w:rsid w:val="00981D4D"/>
    <w:rsid w:val="009A2A59"/>
    <w:rsid w:val="009D7EC0"/>
    <w:rsid w:val="00A60FF3"/>
    <w:rsid w:val="00A83996"/>
    <w:rsid w:val="00AD5E9D"/>
    <w:rsid w:val="00AE51E5"/>
    <w:rsid w:val="00B110D3"/>
    <w:rsid w:val="00B12AC5"/>
    <w:rsid w:val="00B25B78"/>
    <w:rsid w:val="00B30B2D"/>
    <w:rsid w:val="00B331AC"/>
    <w:rsid w:val="00B33FE4"/>
    <w:rsid w:val="00BE34AC"/>
    <w:rsid w:val="00BE4F77"/>
    <w:rsid w:val="00BE5E3A"/>
    <w:rsid w:val="00C10E9E"/>
    <w:rsid w:val="00C15D1C"/>
    <w:rsid w:val="00C176EC"/>
    <w:rsid w:val="00C23DDF"/>
    <w:rsid w:val="00C83FBA"/>
    <w:rsid w:val="00D3162C"/>
    <w:rsid w:val="00D74B5F"/>
    <w:rsid w:val="00E00E71"/>
    <w:rsid w:val="00E30410"/>
    <w:rsid w:val="00EF0121"/>
    <w:rsid w:val="00F334C7"/>
    <w:rsid w:val="00F337E1"/>
    <w:rsid w:val="00FA779E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9E886"/>
  <w15:chartTrackingRefBased/>
  <w15:docId w15:val="{C7DFA544-D758-49B0-977D-37E17A9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60</cp:revision>
  <dcterms:created xsi:type="dcterms:W3CDTF">2017-02-15T12:18:00Z</dcterms:created>
  <dcterms:modified xsi:type="dcterms:W3CDTF">2017-06-17T11:32:00Z</dcterms:modified>
</cp:coreProperties>
</file>